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C82" w:rsidRPr="00FC6C82" w:rsidRDefault="00FC6C82" w:rsidP="00745B3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>REFERENCES</w:t>
      </w:r>
    </w:p>
    <w:p w:rsidR="00FC6C82" w:rsidRPr="00745B39" w:rsidRDefault="00FC6C82" w:rsidP="00FC6C82">
      <w:pPr>
        <w:spacing w:after="0" w:line="360" w:lineRule="auto"/>
        <w:jc w:val="both"/>
        <w:rPr>
          <w:rFonts w:ascii="Times New Roman" w:hAnsi="Times New Roman"/>
          <w:b/>
          <w:sz w:val="16"/>
          <w:szCs w:val="16"/>
        </w:rPr>
      </w:pP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Abeysekera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Jayawardena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SW,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Kiriwaththuduwage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SN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Abeysiriwardena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DSdeZ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Hybrid rice research and development in Sri Lanka.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In: </w:t>
      </w:r>
      <w:proofErr w:type="spellStart"/>
      <w:r w:rsidRPr="00FC6C82">
        <w:rPr>
          <w:rFonts w:ascii="Times New Roman" w:hAnsi="Times New Roman"/>
          <w:sz w:val="24"/>
          <w:szCs w:val="24"/>
        </w:rPr>
        <w:t>Virmani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SS, Mao CX, Hardy B, editors. </w:t>
      </w:r>
      <w:proofErr w:type="gramStart"/>
      <w:r w:rsidRPr="00FC6C82">
        <w:rPr>
          <w:rFonts w:ascii="Times New Roman" w:hAnsi="Times New Roman"/>
          <w:sz w:val="24"/>
          <w:szCs w:val="24"/>
        </w:rPr>
        <w:t>Hybrid rice for food security, poverty alleviation, and environmental protection.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Proceedings of the 4</w:t>
      </w:r>
      <w:r w:rsidRPr="00FC6C82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Pr="00FC6C82">
        <w:rPr>
          <w:rFonts w:ascii="Times New Roman" w:hAnsi="Times New Roman"/>
          <w:sz w:val="24"/>
          <w:szCs w:val="24"/>
        </w:rPr>
        <w:t>International Symposium on Hybrid Rice, 14-17 May 2002, Hanoi, Vietnam.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(Philippines): International Rice Research Institute. pp. 341-354.</w:t>
      </w:r>
    </w:p>
    <w:p w:rsidR="00FC6C82" w:rsidRPr="00FC6C82" w:rsidRDefault="00FC6C82" w:rsidP="00FC6C82">
      <w:pPr>
        <w:spacing w:line="360" w:lineRule="auto"/>
        <w:ind w:left="720" w:hanging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Agahi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Fotokian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MH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Farshadfar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E</w:t>
      </w:r>
      <w:r w:rsidRPr="00FC6C82">
        <w:rPr>
          <w:rFonts w:ascii="Times New Roman" w:hAnsi="Times New Roman"/>
          <w:bCs/>
          <w:sz w:val="24"/>
          <w:szCs w:val="24"/>
        </w:rPr>
        <w:t xml:space="preserve"> (</w:t>
      </w:r>
      <w:r w:rsidRPr="00FC6C82">
        <w:rPr>
          <w:rFonts w:ascii="Times New Roman" w:hAnsi="Times New Roman"/>
          <w:sz w:val="24"/>
          <w:szCs w:val="24"/>
        </w:rPr>
        <w:t>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Correlation and path coefficient analysis for some yield related traits in rice genotypes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L.). </w:t>
      </w:r>
      <w:r w:rsidRPr="00FC6C82">
        <w:rPr>
          <w:rFonts w:ascii="Times New Roman" w:hAnsi="Times New Roman"/>
          <w:i/>
          <w:iCs/>
          <w:sz w:val="24"/>
          <w:szCs w:val="24"/>
        </w:rPr>
        <w:t>Asian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Journal of Plant Science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6:</w:t>
      </w:r>
      <w:r w:rsidRPr="00FC6C82">
        <w:rPr>
          <w:rFonts w:ascii="Times New Roman" w:hAnsi="Times New Roman"/>
          <w:sz w:val="24"/>
          <w:szCs w:val="24"/>
        </w:rPr>
        <w:t xml:space="preserve"> 513-517.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bCs/>
          <w:sz w:val="24"/>
          <w:szCs w:val="24"/>
        </w:rPr>
        <w:t xml:space="preserve">Ahmad H,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Razvi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Bhat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Najeeb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Wani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N,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Habib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M, Mir MR and Gupta BB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 Genetic variability and genetic divergence of important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 varieties</w:t>
      </w:r>
      <w:r w:rsidRPr="00FC6C82">
        <w:rPr>
          <w:rFonts w:ascii="Times New Roman" w:hAnsi="Times New Roman"/>
          <w:i/>
          <w:sz w:val="24"/>
          <w:szCs w:val="24"/>
        </w:rPr>
        <w:t>.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 </w:t>
      </w:r>
      <w:r w:rsidRPr="00FC6C82">
        <w:rPr>
          <w:rFonts w:ascii="Times New Roman" w:hAnsi="Times New Roman"/>
          <w:i/>
          <w:sz w:val="24"/>
          <w:szCs w:val="24"/>
        </w:rPr>
        <w:t>International Journal of Current Research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4</w:t>
      </w:r>
      <w:r w:rsidRPr="00FC6C82">
        <w:rPr>
          <w:rFonts w:ascii="Times New Roman" w:hAnsi="Times New Roman"/>
          <w:sz w:val="24"/>
          <w:szCs w:val="24"/>
        </w:rPr>
        <w:t>: 33-37.</w:t>
      </w:r>
    </w:p>
    <w:p w:rsidR="00FC6C82" w:rsidRPr="00FC6C82" w:rsidRDefault="00FC6C82" w:rsidP="00FC6C82">
      <w:pPr>
        <w:spacing w:line="360" w:lineRule="auto"/>
        <w:ind w:left="720" w:hanging="720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Ahmadikhah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</w:t>
      </w:r>
      <w:r w:rsidRPr="00FC6C82">
        <w:rPr>
          <w:rFonts w:ascii="Times New Roman" w:hAnsi="Times New Roman"/>
          <w:bCs/>
          <w:sz w:val="24"/>
          <w:szCs w:val="24"/>
        </w:rPr>
        <w:t xml:space="preserve"> (2010). Study on selection effect, genetic advance and genetic parameters in rice.</w:t>
      </w:r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i/>
          <w:sz w:val="24"/>
          <w:szCs w:val="24"/>
        </w:rPr>
        <w:t>Annals of Biological Research</w:t>
      </w:r>
      <w:r w:rsidRPr="00FC6C82">
        <w:rPr>
          <w:rFonts w:ascii="Times New Roman" w:hAnsi="Times New Roman"/>
          <w:b/>
          <w:bCs/>
          <w:sz w:val="24"/>
          <w:szCs w:val="24"/>
        </w:rPr>
        <w:t>, 1(4)</w:t>
      </w:r>
      <w:r w:rsidRPr="00FC6C82">
        <w:rPr>
          <w:rFonts w:ascii="Times New Roman" w:hAnsi="Times New Roman"/>
          <w:bCs/>
          <w:sz w:val="24"/>
          <w:szCs w:val="24"/>
        </w:rPr>
        <w:t xml:space="preserve">: 45-51.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Akhtar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Nazir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MF,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Rabnawaz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Mahmood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Safdar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ME,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Asif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and 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Rehman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A (2011). Estimation of heritability, correlation and path coefficient analysis in fine grain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L.). </w:t>
      </w:r>
      <w:r w:rsidRPr="00FC6C82">
        <w:rPr>
          <w:rFonts w:ascii="Times New Roman" w:hAnsi="Times New Roman"/>
          <w:i/>
          <w:sz w:val="24"/>
          <w:szCs w:val="24"/>
        </w:rPr>
        <w:t>The Journal of Animal &amp; Plant Sciences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21(4):</w:t>
      </w:r>
      <w:r w:rsidRPr="00FC6C82">
        <w:rPr>
          <w:rFonts w:ascii="Times New Roman" w:hAnsi="Times New Roman"/>
          <w:sz w:val="24"/>
          <w:szCs w:val="24"/>
        </w:rPr>
        <w:t xml:space="preserve"> 660-664.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Akinwale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AG, Gregorio G,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Nwilene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F,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Akinyele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BO,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Ogunbayo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SA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Odiyi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AC</w:t>
      </w:r>
      <w:r w:rsidRPr="00FC6C82">
        <w:rPr>
          <w:rFonts w:ascii="Times New Roman" w:hAnsi="Times New Roman"/>
          <w:bCs/>
          <w:sz w:val="24"/>
          <w:szCs w:val="24"/>
        </w:rPr>
        <w:t xml:space="preserve"> (</w:t>
      </w:r>
      <w:r w:rsidRPr="00FC6C82">
        <w:rPr>
          <w:rFonts w:ascii="Times New Roman" w:hAnsi="Times New Roman"/>
          <w:sz w:val="24"/>
          <w:szCs w:val="24"/>
        </w:rPr>
        <w:t>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Heritability and correlation coefficient analysis for yield and its components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L.). </w:t>
      </w:r>
      <w:r w:rsidRPr="00FC6C82">
        <w:rPr>
          <w:rFonts w:ascii="Times New Roman" w:hAnsi="Times New Roman"/>
          <w:i/>
          <w:iCs/>
          <w:sz w:val="24"/>
          <w:szCs w:val="24"/>
        </w:rPr>
        <w:t>African Journal of Plant Science</w:t>
      </w:r>
      <w:r w:rsidRPr="00FC6C82">
        <w:rPr>
          <w:rFonts w:ascii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5</w:t>
      </w:r>
      <w:r w:rsidRPr="00FC6C82">
        <w:rPr>
          <w:rFonts w:ascii="Times New Roman" w:hAnsi="Times New Roman"/>
          <w:b/>
          <w:sz w:val="24"/>
          <w:szCs w:val="24"/>
        </w:rPr>
        <w:t xml:space="preserve">: </w:t>
      </w:r>
      <w:r w:rsidRPr="00FC6C82">
        <w:rPr>
          <w:rFonts w:ascii="Times New Roman" w:hAnsi="Times New Roman"/>
          <w:sz w:val="24"/>
          <w:szCs w:val="24"/>
        </w:rPr>
        <w:t xml:space="preserve">207-212. </w:t>
      </w:r>
    </w:p>
    <w:p w:rsidR="0005223C" w:rsidRDefault="0005223C" w:rsidP="0005223C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bCs/>
          <w:sz w:val="24"/>
          <w:szCs w:val="24"/>
        </w:rPr>
        <w:t>Akter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S,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Biswas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BK,</w:t>
      </w:r>
      <w:r w:rsidRPr="00577EE9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Azad </w:t>
      </w:r>
      <w:r w:rsidR="000065E7">
        <w:rPr>
          <w:rFonts w:ascii="Times New Roman" w:hAnsi="Times New Roman"/>
          <w:b/>
          <w:bCs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 xml:space="preserve">AK,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Hasanuzzaman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 and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Arifuzzaman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</w:t>
      </w:r>
      <w:r w:rsidRPr="00577EE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920CA">
        <w:rPr>
          <w:rFonts w:ascii="Times New Roman" w:hAnsi="Times New Roman"/>
          <w:bCs/>
          <w:sz w:val="24"/>
          <w:szCs w:val="24"/>
        </w:rPr>
        <w:t>(</w:t>
      </w:r>
      <w:r w:rsidRPr="00C920CA">
        <w:rPr>
          <w:rFonts w:ascii="Times New Roman" w:hAnsi="Times New Roman"/>
          <w:sz w:val="24"/>
          <w:szCs w:val="24"/>
        </w:rPr>
        <w:t>2010)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 Correlation a</w:t>
      </w:r>
      <w:r w:rsidRPr="000812AD">
        <w:rPr>
          <w:rFonts w:ascii="Times New Roman" w:hAnsi="Times New Roman"/>
          <w:sz w:val="24"/>
          <w:szCs w:val="24"/>
        </w:rPr>
        <w:t xml:space="preserve">nd </w:t>
      </w:r>
      <w:proofErr w:type="spellStart"/>
      <w:r>
        <w:rPr>
          <w:rFonts w:ascii="Times New Roman" w:hAnsi="Times New Roman"/>
          <w:sz w:val="24"/>
          <w:szCs w:val="24"/>
        </w:rPr>
        <w:t>discriminant</w:t>
      </w:r>
      <w:proofErr w:type="spellEnd"/>
      <w:r>
        <w:rPr>
          <w:rFonts w:ascii="Times New Roman" w:hAnsi="Times New Roman"/>
          <w:sz w:val="24"/>
          <w:szCs w:val="24"/>
        </w:rPr>
        <w:t xml:space="preserve"> function analysis of some selected characters in fine r</w:t>
      </w:r>
      <w:r w:rsidRPr="000812AD">
        <w:rPr>
          <w:rFonts w:ascii="Times New Roman" w:hAnsi="Times New Roman"/>
          <w:sz w:val="24"/>
          <w:szCs w:val="24"/>
        </w:rPr>
        <w:t>ice (</w:t>
      </w:r>
      <w:proofErr w:type="spellStart"/>
      <w:r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>
        <w:rPr>
          <w:rFonts w:ascii="Times New Roman" w:hAnsi="Times New Roman"/>
          <w:i/>
          <w:iCs/>
          <w:sz w:val="24"/>
          <w:szCs w:val="24"/>
        </w:rPr>
        <w:t xml:space="preserve"> s</w:t>
      </w:r>
      <w:r w:rsidRPr="000812AD">
        <w:rPr>
          <w:rFonts w:ascii="Times New Roman" w:hAnsi="Times New Roman"/>
          <w:i/>
          <w:iCs/>
          <w:sz w:val="24"/>
          <w:szCs w:val="24"/>
        </w:rPr>
        <w:t xml:space="preserve">ativa </w:t>
      </w:r>
      <w:r w:rsidRPr="000812AD">
        <w:rPr>
          <w:rFonts w:ascii="Times New Roman" w:hAnsi="Times New Roman"/>
          <w:sz w:val="24"/>
          <w:szCs w:val="24"/>
        </w:rPr>
        <w:t>L.)</w:t>
      </w:r>
      <w:r>
        <w:rPr>
          <w:rFonts w:ascii="Times New Roman" w:hAnsi="Times New Roman"/>
          <w:sz w:val="24"/>
          <w:szCs w:val="24"/>
        </w:rPr>
        <w:t>.</w:t>
      </w:r>
      <w:r w:rsidRPr="000812AD">
        <w:rPr>
          <w:rFonts w:ascii="Times New Roman" w:hAnsi="Times New Roman"/>
          <w:sz w:val="24"/>
          <w:szCs w:val="24"/>
        </w:rPr>
        <w:t xml:space="preserve"> </w:t>
      </w:r>
      <w:r w:rsidRPr="00E13AEC">
        <w:rPr>
          <w:rFonts w:ascii="Times New Roman" w:hAnsi="Times New Roman"/>
          <w:i/>
          <w:sz w:val="24"/>
          <w:szCs w:val="24"/>
        </w:rPr>
        <w:t>In</w:t>
      </w:r>
      <w:r>
        <w:rPr>
          <w:rFonts w:ascii="Times New Roman" w:hAnsi="Times New Roman"/>
          <w:i/>
          <w:sz w:val="24"/>
          <w:szCs w:val="24"/>
        </w:rPr>
        <w:t>ternational Journal of Sustainable</w:t>
      </w:r>
      <w:r w:rsidRPr="00E13AEC">
        <w:rPr>
          <w:rFonts w:ascii="Times New Roman" w:hAnsi="Times New Roman"/>
          <w:i/>
          <w:sz w:val="24"/>
          <w:szCs w:val="24"/>
        </w:rPr>
        <w:t xml:space="preserve"> Crop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E13AEC">
        <w:rPr>
          <w:rFonts w:ascii="Times New Roman" w:hAnsi="Times New Roman"/>
          <w:i/>
          <w:sz w:val="24"/>
          <w:szCs w:val="24"/>
        </w:rPr>
        <w:t>Prod</w:t>
      </w:r>
      <w:r>
        <w:rPr>
          <w:rFonts w:ascii="Times New Roman" w:hAnsi="Times New Roman"/>
          <w:i/>
          <w:sz w:val="24"/>
          <w:szCs w:val="24"/>
        </w:rPr>
        <w:t>uction</w:t>
      </w:r>
      <w:r>
        <w:rPr>
          <w:rFonts w:ascii="Times New Roman" w:hAnsi="Times New Roman"/>
          <w:sz w:val="24"/>
          <w:szCs w:val="24"/>
        </w:rPr>
        <w:t>,</w:t>
      </w:r>
      <w:r w:rsidRPr="000812AD">
        <w:rPr>
          <w:rFonts w:ascii="Times New Roman" w:hAnsi="Times New Roman"/>
          <w:sz w:val="24"/>
          <w:szCs w:val="24"/>
        </w:rPr>
        <w:t xml:space="preserve"> </w:t>
      </w:r>
      <w:r w:rsidRPr="00C920CA">
        <w:rPr>
          <w:rFonts w:ascii="Times New Roman" w:hAnsi="Times New Roman"/>
          <w:b/>
          <w:sz w:val="24"/>
          <w:szCs w:val="24"/>
        </w:rPr>
        <w:t>5(4)</w:t>
      </w:r>
      <w:r w:rsidRPr="000812AD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 w:rsidRPr="000812AD">
        <w:rPr>
          <w:rFonts w:ascii="Times New Roman" w:hAnsi="Times New Roman"/>
          <w:sz w:val="24"/>
          <w:szCs w:val="24"/>
        </w:rPr>
        <w:t>30-35</w:t>
      </w:r>
      <w:r>
        <w:rPr>
          <w:rFonts w:ascii="Times New Roman" w:hAnsi="Times New Roman"/>
          <w:sz w:val="24"/>
          <w:szCs w:val="24"/>
        </w:rPr>
        <w:t>.</w:t>
      </w:r>
    </w:p>
    <w:p w:rsidR="00FC6C82" w:rsidRPr="00FC6C82" w:rsidRDefault="00FC6C82" w:rsidP="00FC6C82">
      <w:pPr>
        <w:pStyle w:val="Default"/>
        <w:spacing w:after="240" w:line="360" w:lineRule="auto"/>
        <w:ind w:left="720" w:hanging="720"/>
        <w:jc w:val="both"/>
        <w:rPr>
          <w:rFonts w:ascii="Times New Roman" w:eastAsia="TimesNewRoman" w:hAnsi="Times New Roman" w:cs="Times New Roman"/>
          <w:color w:val="auto"/>
        </w:rPr>
      </w:pPr>
      <w:proofErr w:type="spellStart"/>
      <w:r w:rsidRPr="00FC6C82">
        <w:rPr>
          <w:rFonts w:ascii="Times New Roman" w:eastAsia="TimesNewRoman" w:hAnsi="Times New Roman" w:cs="Times New Roman"/>
          <w:b/>
          <w:color w:val="auto"/>
        </w:rPr>
        <w:t>Alam</w:t>
      </w:r>
      <w:proofErr w:type="spellEnd"/>
      <w:r w:rsidRPr="00FC6C82">
        <w:rPr>
          <w:rFonts w:ascii="Times New Roman" w:eastAsia="TimesNewRoman" w:hAnsi="Times New Roman" w:cs="Times New Roman"/>
          <w:b/>
          <w:color w:val="auto"/>
        </w:rPr>
        <w:t xml:space="preserve"> MF, Khan MR, </w:t>
      </w:r>
      <w:proofErr w:type="spellStart"/>
      <w:r w:rsidRPr="00FC6C82">
        <w:rPr>
          <w:rFonts w:ascii="Times New Roman" w:eastAsia="TimesNewRoman" w:hAnsi="Times New Roman" w:cs="Times New Roman"/>
          <w:b/>
          <w:color w:val="auto"/>
        </w:rPr>
        <w:t>Nuruzzaman</w:t>
      </w:r>
      <w:proofErr w:type="spellEnd"/>
      <w:r w:rsidRPr="00FC6C82">
        <w:rPr>
          <w:rFonts w:ascii="Times New Roman" w:eastAsia="TimesNewRoman" w:hAnsi="Times New Roman" w:cs="Times New Roman"/>
          <w:b/>
          <w:color w:val="auto"/>
        </w:rPr>
        <w:t xml:space="preserve"> M, </w:t>
      </w:r>
      <w:proofErr w:type="spellStart"/>
      <w:r w:rsidRPr="00FC6C82">
        <w:rPr>
          <w:rFonts w:ascii="Times New Roman" w:eastAsia="TimesNewRoman" w:hAnsi="Times New Roman" w:cs="Times New Roman"/>
          <w:b/>
          <w:color w:val="auto"/>
        </w:rPr>
        <w:t>Parvez</w:t>
      </w:r>
      <w:proofErr w:type="spellEnd"/>
      <w:r w:rsidRPr="00FC6C82">
        <w:rPr>
          <w:rFonts w:ascii="Times New Roman" w:eastAsia="TimesNewRoman" w:hAnsi="Times New Roman" w:cs="Times New Roman"/>
          <w:b/>
          <w:color w:val="auto"/>
        </w:rPr>
        <w:t xml:space="preserve"> S, </w:t>
      </w:r>
      <w:proofErr w:type="spellStart"/>
      <w:r w:rsidRPr="00FC6C82">
        <w:rPr>
          <w:rFonts w:ascii="Times New Roman" w:eastAsia="TimesNewRoman" w:hAnsi="Times New Roman" w:cs="Times New Roman"/>
          <w:b/>
          <w:color w:val="auto"/>
        </w:rPr>
        <w:t>Swaraz</w:t>
      </w:r>
      <w:proofErr w:type="spellEnd"/>
      <w:r w:rsidRPr="00FC6C82">
        <w:rPr>
          <w:rFonts w:ascii="Times New Roman" w:eastAsia="TimesNewRoman" w:hAnsi="Times New Roman" w:cs="Times New Roman"/>
          <w:b/>
          <w:color w:val="auto"/>
        </w:rPr>
        <w:t xml:space="preserve"> AM, </w:t>
      </w:r>
      <w:proofErr w:type="spellStart"/>
      <w:r w:rsidRPr="00FC6C82">
        <w:rPr>
          <w:rFonts w:ascii="Times New Roman" w:eastAsia="TimesNewRoman" w:hAnsi="Times New Roman" w:cs="Times New Roman"/>
          <w:b/>
          <w:color w:val="auto"/>
        </w:rPr>
        <w:t>Alam</w:t>
      </w:r>
      <w:proofErr w:type="spellEnd"/>
      <w:r w:rsidRPr="00FC6C82">
        <w:rPr>
          <w:rFonts w:ascii="Times New Roman" w:eastAsia="TimesNewRoman" w:hAnsi="Times New Roman" w:cs="Times New Roman"/>
          <w:b/>
          <w:color w:val="auto"/>
        </w:rPr>
        <w:t xml:space="preserve"> I and </w:t>
      </w:r>
      <w:proofErr w:type="spellStart"/>
      <w:r w:rsidRPr="00FC6C82">
        <w:rPr>
          <w:rFonts w:ascii="Times New Roman" w:eastAsia="TimesNewRoman" w:hAnsi="Times New Roman" w:cs="Times New Roman"/>
          <w:b/>
          <w:color w:val="auto"/>
        </w:rPr>
        <w:t>Ahsan</w:t>
      </w:r>
      <w:proofErr w:type="spellEnd"/>
      <w:r w:rsidRPr="00FC6C82">
        <w:rPr>
          <w:rFonts w:ascii="Times New Roman" w:eastAsia="TimesNewRoman" w:hAnsi="Times New Roman" w:cs="Times New Roman"/>
          <w:b/>
          <w:color w:val="auto"/>
        </w:rPr>
        <w:t xml:space="preserve"> N </w:t>
      </w:r>
      <w:r w:rsidRPr="00FC6C82">
        <w:rPr>
          <w:rFonts w:ascii="Times New Roman" w:eastAsia="TimesNewRoman" w:hAnsi="Times New Roman" w:cs="Times New Roman"/>
          <w:color w:val="auto"/>
        </w:rPr>
        <w:t xml:space="preserve">(2004). </w:t>
      </w:r>
      <w:proofErr w:type="gramStart"/>
      <w:r w:rsidRPr="00FC6C82">
        <w:rPr>
          <w:rFonts w:ascii="Times New Roman" w:hAnsi="Times New Roman" w:cs="Times New Roman"/>
          <w:bCs/>
          <w:color w:val="auto"/>
        </w:rPr>
        <w:t xml:space="preserve">Genetic basis of </w:t>
      </w:r>
      <w:proofErr w:type="spellStart"/>
      <w:r w:rsidRPr="00FC6C82">
        <w:rPr>
          <w:rFonts w:ascii="Times New Roman" w:hAnsi="Times New Roman" w:cs="Times New Roman"/>
          <w:bCs/>
          <w:color w:val="auto"/>
        </w:rPr>
        <w:t>heterosis</w:t>
      </w:r>
      <w:proofErr w:type="spellEnd"/>
      <w:r w:rsidRPr="00FC6C82">
        <w:rPr>
          <w:rFonts w:ascii="Times New Roman" w:hAnsi="Times New Roman" w:cs="Times New Roman"/>
          <w:bCs/>
          <w:color w:val="auto"/>
        </w:rPr>
        <w:t xml:space="preserve"> and inbreeding depression in rice (</w:t>
      </w:r>
      <w:proofErr w:type="spellStart"/>
      <w:r w:rsidRPr="00FC6C82">
        <w:rPr>
          <w:rFonts w:ascii="Times New Roman" w:hAnsi="Times New Roman" w:cs="Times New Roman"/>
          <w:bCs/>
          <w:i/>
          <w:iCs/>
          <w:color w:val="auto"/>
        </w:rPr>
        <w:t>Oryza</w:t>
      </w:r>
      <w:proofErr w:type="spellEnd"/>
      <w:r w:rsidRPr="00FC6C82">
        <w:rPr>
          <w:rFonts w:ascii="Times New Roman" w:hAnsi="Times New Roman" w:cs="Times New Roman"/>
          <w:bCs/>
          <w:i/>
          <w:iCs/>
          <w:color w:val="auto"/>
        </w:rPr>
        <w:t xml:space="preserve"> sativa </w:t>
      </w:r>
      <w:r w:rsidRPr="00FC6C82">
        <w:rPr>
          <w:rFonts w:ascii="Times New Roman" w:hAnsi="Times New Roman" w:cs="Times New Roman"/>
          <w:bCs/>
          <w:color w:val="auto"/>
        </w:rPr>
        <w:t>L.).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r w:rsidRPr="00FC6C82">
        <w:rPr>
          <w:rFonts w:ascii="Times New Roman" w:eastAsia="TimesNewRoman" w:hAnsi="Times New Roman" w:cs="Times New Roman"/>
          <w:i/>
          <w:color w:val="auto"/>
        </w:rPr>
        <w:t>Journal of Zhejiang University Science</w:t>
      </w:r>
      <w:r w:rsidRPr="00FC6C82">
        <w:rPr>
          <w:rFonts w:ascii="Times New Roman" w:eastAsia="TimesNewRoman" w:hAnsi="Times New Roman" w:cs="Times New Roman"/>
          <w:color w:val="auto"/>
        </w:rPr>
        <w:t>,</w:t>
      </w:r>
      <w:r w:rsidRPr="00FC6C82">
        <w:rPr>
          <w:rFonts w:ascii="Times New Roman" w:eastAsia="TimesNewRoman" w:hAnsi="Times New Roman" w:cs="Times New Roman"/>
          <w:i/>
          <w:color w:val="auto"/>
        </w:rPr>
        <w:t xml:space="preserve"> </w:t>
      </w:r>
      <w:r w:rsidRPr="00FC6C82">
        <w:rPr>
          <w:rFonts w:ascii="Times New Roman" w:eastAsia="TimesNewRoman" w:hAnsi="Times New Roman" w:cs="Times New Roman"/>
          <w:b/>
          <w:color w:val="auto"/>
        </w:rPr>
        <w:t>5(4)</w:t>
      </w:r>
      <w:r w:rsidRPr="00CA4303">
        <w:rPr>
          <w:rFonts w:ascii="Times New Roman" w:eastAsia="TimesNewRoman" w:hAnsi="Times New Roman" w:cs="Times New Roman"/>
          <w:color w:val="auto"/>
        </w:rPr>
        <w:t>:</w:t>
      </w:r>
      <w:r w:rsidRPr="00FC6C82">
        <w:rPr>
          <w:rFonts w:ascii="Times New Roman" w:eastAsia="TimesNewRoman" w:hAnsi="Times New Roman" w:cs="Times New Roman"/>
          <w:color w:val="auto"/>
        </w:rPr>
        <w:t xml:space="preserve"> 406-411.</w:t>
      </w:r>
    </w:p>
    <w:p w:rsidR="00FC6C82" w:rsidRPr="00FC6C82" w:rsidRDefault="00FC6C82" w:rsidP="00FC6C82">
      <w:pPr>
        <w:autoSpaceDE w:val="0"/>
        <w:autoSpaceDN w:val="0"/>
        <w:adjustRightInd w:val="0"/>
        <w:spacing w:after="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Alam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Buresh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JR,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Ladha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JK and Khan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AH (</w:t>
      </w:r>
      <w:r w:rsidRPr="00FC6C82">
        <w:rPr>
          <w:rFonts w:ascii="Times New Roman" w:hAnsi="Times New Roman"/>
          <w:sz w:val="24"/>
          <w:szCs w:val="24"/>
        </w:rPr>
        <w:t>2004).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Site specific nutrient management for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BRRI, </w:t>
      </w:r>
      <w:proofErr w:type="spellStart"/>
      <w:r w:rsidRPr="00FC6C82">
        <w:rPr>
          <w:rFonts w:ascii="Times New Roman" w:hAnsi="Times New Roman"/>
          <w:sz w:val="24"/>
          <w:szCs w:val="24"/>
        </w:rPr>
        <w:t>Gazipur</w:t>
      </w:r>
      <w:proofErr w:type="spellEnd"/>
      <w:r w:rsidRPr="00FC6C82">
        <w:rPr>
          <w:rFonts w:ascii="Times New Roman" w:hAnsi="Times New Roman"/>
          <w:sz w:val="24"/>
          <w:szCs w:val="24"/>
        </w:rPr>
        <w:t>, Bangladesh, p. 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Amudha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Arumugachamy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Thiiyagarajan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K </w:t>
      </w:r>
      <w:r w:rsidRPr="00FC6C82">
        <w:rPr>
          <w:rFonts w:ascii="Times New Roman" w:hAnsi="Times New Roman"/>
          <w:sz w:val="24"/>
          <w:szCs w:val="24"/>
        </w:rPr>
        <w:t>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Variability in three different segregating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generations in crosses involving drought tolerant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genotypes. </w:t>
      </w:r>
      <w:r w:rsidRPr="00FC6C82">
        <w:rPr>
          <w:rFonts w:ascii="Times New Roman" w:hAnsi="Times New Roman"/>
          <w:i/>
          <w:iCs/>
          <w:sz w:val="24"/>
          <w:szCs w:val="24"/>
        </w:rPr>
        <w:t>Plant-Archives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6</w:t>
      </w:r>
      <w:r w:rsidRPr="00FC6C82">
        <w:rPr>
          <w:rFonts w:ascii="Times New Roman" w:hAnsi="Times New Roman"/>
          <w:b/>
          <w:sz w:val="24"/>
          <w:szCs w:val="24"/>
        </w:rPr>
        <w:t>(1)</w:t>
      </w:r>
      <w:r w:rsidRPr="00FC6C82">
        <w:rPr>
          <w:rFonts w:ascii="Times New Roman" w:hAnsi="Times New Roman"/>
          <w:sz w:val="24"/>
          <w:szCs w:val="24"/>
        </w:rPr>
        <w:t>: 127-131.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Anon </w:t>
      </w:r>
      <w:r w:rsidRPr="00FC6C82">
        <w:rPr>
          <w:rFonts w:ascii="Times New Roman" w:hAnsi="Times New Roman"/>
          <w:sz w:val="24"/>
          <w:szCs w:val="24"/>
        </w:rPr>
        <w:t>(1997).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Cs/>
          <w:sz w:val="24"/>
          <w:szCs w:val="24"/>
        </w:rPr>
        <w:t>Statistical Yearbook of Bangladesh</w:t>
      </w:r>
      <w:r w:rsidRPr="00FC6C82">
        <w:rPr>
          <w:rFonts w:ascii="Times New Roman" w:hAnsi="Times New Roman"/>
          <w:sz w:val="24"/>
          <w:szCs w:val="24"/>
        </w:rPr>
        <w:t>, BBS (Bangladesh Bureau of Statistics), Ministry of Planning, Government of the People's Republic of Bangladesh, pp. 23-27.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Anonymous </w:t>
      </w:r>
      <w:r w:rsidRPr="00FC6C82">
        <w:rPr>
          <w:rFonts w:ascii="Times New Roman" w:hAnsi="Times New Roman"/>
          <w:sz w:val="24"/>
          <w:szCs w:val="24"/>
        </w:rPr>
        <w:t>(2009).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Statistical Pocket Book of Bangladesh (Bangladesh Bureau of Statistics), Ministry of Planning, Government of the People Republic of Bangladesh, p. 175.</w:t>
      </w:r>
    </w:p>
    <w:p w:rsidR="00FC6C82" w:rsidRPr="00FC6C82" w:rsidRDefault="00FC6C82" w:rsidP="00FC6C82">
      <w:pPr>
        <w:pStyle w:val="Subtitle"/>
        <w:spacing w:after="200" w:line="360" w:lineRule="auto"/>
        <w:ind w:left="720" w:hanging="720"/>
        <w:jc w:val="both"/>
        <w:rPr>
          <w:rFonts w:ascii="Times New Roman" w:hAnsi="Times New Roman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</w:rPr>
        <w:t>Armitage</w:t>
      </w:r>
      <w:proofErr w:type="spellEnd"/>
      <w:r w:rsidRPr="00FC6C82">
        <w:rPr>
          <w:rFonts w:ascii="Times New Roman" w:hAnsi="Times New Roman"/>
          <w:b/>
          <w:bCs/>
        </w:rPr>
        <w:t xml:space="preserve"> P and Berry</w:t>
      </w:r>
      <w:r w:rsidRPr="00FC6C82">
        <w:rPr>
          <w:rFonts w:ascii="Times New Roman" w:hAnsi="Times New Roman"/>
        </w:rPr>
        <w:t xml:space="preserve"> (1994).</w:t>
      </w:r>
      <w:proofErr w:type="gramEnd"/>
      <w:r w:rsidRPr="00FC6C82">
        <w:rPr>
          <w:rFonts w:ascii="Times New Roman" w:hAnsi="Times New Roman"/>
        </w:rPr>
        <w:t xml:space="preserve"> </w:t>
      </w:r>
      <w:proofErr w:type="gramStart"/>
      <w:r w:rsidRPr="00FC6C82">
        <w:rPr>
          <w:rFonts w:ascii="Times New Roman" w:hAnsi="Times New Roman"/>
        </w:rPr>
        <w:t>Statistical Analysis in Medical Research (3</w:t>
      </w:r>
      <w:r w:rsidRPr="00FC6C82">
        <w:rPr>
          <w:rFonts w:ascii="Times New Roman" w:hAnsi="Times New Roman"/>
          <w:vertAlign w:val="superscript"/>
        </w:rPr>
        <w:t>rd</w:t>
      </w:r>
      <w:r w:rsidRPr="00FC6C82">
        <w:rPr>
          <w:rFonts w:ascii="Times New Roman" w:hAnsi="Times New Roman"/>
        </w:rPr>
        <w:t xml:space="preserve"> edition).</w:t>
      </w:r>
      <w:proofErr w:type="gramEnd"/>
      <w:r w:rsidRPr="00FC6C82">
        <w:rPr>
          <w:rFonts w:ascii="Times New Roman" w:hAnsi="Times New Roman"/>
        </w:rPr>
        <w:t xml:space="preserve"> Black Well, p. 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Arunachalam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V</w:t>
      </w:r>
      <w:r w:rsidRPr="00FC6C82">
        <w:rPr>
          <w:rFonts w:ascii="Times New Roman" w:hAnsi="Times New Roman"/>
          <w:sz w:val="24"/>
          <w:szCs w:val="24"/>
        </w:rPr>
        <w:t xml:space="preserve"> (1981). Genetic distances in plant breeding. </w:t>
      </w:r>
      <w:r w:rsidRPr="00FC6C82">
        <w:rPr>
          <w:rFonts w:ascii="Times New Roman" w:hAnsi="Times New Roman"/>
          <w:i/>
          <w:sz w:val="24"/>
          <w:szCs w:val="24"/>
        </w:rPr>
        <w:t>Indian Journal of Genetics and Plant Breeding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</w:t>
      </w:r>
      <w:r w:rsidRPr="00FC6C82">
        <w:rPr>
          <w:rFonts w:ascii="Times New Roman" w:hAnsi="Times New Roman"/>
          <w:sz w:val="24"/>
          <w:szCs w:val="24"/>
        </w:rPr>
        <w:t>: 226-236.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Atanu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KP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Sabesan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T 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Studies on genetic variability for lodging related traits in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L.). </w:t>
      </w:r>
      <w:r w:rsidRPr="00FC6C82">
        <w:rPr>
          <w:rFonts w:ascii="Times New Roman" w:hAnsi="Times New Roman"/>
          <w:i/>
          <w:sz w:val="24"/>
          <w:szCs w:val="24"/>
        </w:rPr>
        <w:t>Electronic Journal of Plant Breeding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1(3): </w:t>
      </w:r>
      <w:r w:rsidRPr="00FC6C82">
        <w:rPr>
          <w:rFonts w:ascii="Times New Roman" w:hAnsi="Times New Roman"/>
          <w:sz w:val="24"/>
          <w:szCs w:val="24"/>
        </w:rPr>
        <w:t>301-304.</w:t>
      </w:r>
    </w:p>
    <w:p w:rsidR="0005223C" w:rsidRPr="0005223C" w:rsidRDefault="00FB6B7E" w:rsidP="0005223C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>Augustina</w:t>
      </w:r>
      <w:proofErr w:type="spellEnd"/>
      <w:r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UA, </w:t>
      </w:r>
      <w:proofErr w:type="spellStart"/>
      <w:r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>Iwunor</w:t>
      </w:r>
      <w:proofErr w:type="spellEnd"/>
      <w:r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OP and</w:t>
      </w:r>
      <w:r w:rsidR="0005223C" w:rsidRPr="00046758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05223C" w:rsidRPr="00046758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>Ijeoma</w:t>
      </w:r>
      <w:proofErr w:type="spellEnd"/>
      <w:r w:rsidR="0005223C" w:rsidRPr="00046758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OR</w:t>
      </w:r>
      <w:r w:rsidR="0005223C" w:rsidRPr="00046758">
        <w:rPr>
          <w:rFonts w:ascii="Times New Roman" w:eastAsiaTheme="minorHAnsi" w:hAnsi="Times New Roman"/>
          <w:bCs/>
          <w:color w:val="000000"/>
          <w:sz w:val="24"/>
          <w:szCs w:val="24"/>
        </w:rPr>
        <w:t xml:space="preserve"> (2013).</w:t>
      </w:r>
      <w:proofErr w:type="gramEnd"/>
      <w:r w:rsidR="0005223C" w:rsidRPr="00046758">
        <w:rPr>
          <w:rFonts w:ascii="Times New Roman" w:eastAsiaTheme="minorHAnsi" w:hAnsi="Times New Roman"/>
          <w:bCs/>
          <w:color w:val="000000"/>
          <w:sz w:val="24"/>
          <w:szCs w:val="24"/>
        </w:rPr>
        <w:t xml:space="preserve"> </w:t>
      </w:r>
      <w:r w:rsidR="0005223C" w:rsidRPr="00046758">
        <w:rPr>
          <w:rFonts w:ascii="Times New Roman" w:eastAsiaTheme="minorHAnsi" w:hAnsi="Times New Roman"/>
          <w:bCs/>
          <w:sz w:val="24"/>
          <w:szCs w:val="24"/>
        </w:rPr>
        <w:t xml:space="preserve">Heritability and character correlation among some rice genotypes for yield and yield components. </w:t>
      </w:r>
      <w:r w:rsidR="0005223C" w:rsidRPr="00046758">
        <w:rPr>
          <w:rFonts w:ascii="Times New Roman" w:eastAsiaTheme="minorHAnsi" w:hAnsi="Times New Roman"/>
          <w:i/>
          <w:sz w:val="24"/>
          <w:szCs w:val="24"/>
        </w:rPr>
        <w:t>Journal of Plant Breeding and Genetics</w:t>
      </w:r>
      <w:r w:rsidR="0005223C" w:rsidRPr="00046758">
        <w:rPr>
          <w:rFonts w:ascii="Times New Roman" w:eastAsiaTheme="minorHAnsi" w:hAnsi="Times New Roman"/>
          <w:sz w:val="24"/>
          <w:szCs w:val="24"/>
        </w:rPr>
        <w:t>,</w:t>
      </w:r>
      <w:r w:rsidR="0005223C" w:rsidRPr="00046758">
        <w:rPr>
          <w:rFonts w:ascii="Times New Roman" w:eastAsiaTheme="minorHAnsi" w:hAnsi="Times New Roman"/>
          <w:b/>
          <w:sz w:val="24"/>
          <w:szCs w:val="24"/>
        </w:rPr>
        <w:t xml:space="preserve"> 1(</w:t>
      </w:r>
      <w:r w:rsidR="0005223C" w:rsidRPr="00046758">
        <w:rPr>
          <w:rFonts w:ascii="Times New Roman" w:eastAsiaTheme="minorHAnsi" w:hAnsi="Times New Roman"/>
          <w:b/>
          <w:color w:val="000000"/>
          <w:sz w:val="24"/>
          <w:szCs w:val="24"/>
        </w:rPr>
        <w:t>2)</w:t>
      </w:r>
      <w:r w:rsidR="0005223C" w:rsidRPr="00046758">
        <w:rPr>
          <w:rFonts w:ascii="Times New Roman" w:eastAsiaTheme="minorHAnsi" w:hAnsi="Times New Roman"/>
          <w:sz w:val="24"/>
          <w:szCs w:val="24"/>
        </w:rPr>
        <w:t>:</w:t>
      </w:r>
      <w:r w:rsidR="0005223C" w:rsidRPr="00046758">
        <w:rPr>
          <w:rFonts w:ascii="Times New Roman" w:eastAsiaTheme="minorHAnsi" w:hAnsi="Times New Roman"/>
          <w:color w:val="000000"/>
          <w:sz w:val="24"/>
          <w:szCs w:val="24"/>
        </w:rPr>
        <w:t xml:space="preserve"> 73-84</w:t>
      </w:r>
      <w:r w:rsidR="0005223C" w:rsidRPr="00046758">
        <w:rPr>
          <w:rFonts w:ascii="Times New Roman" w:eastAsiaTheme="minorHAnsi" w:hAnsi="Times New Roman"/>
          <w:sz w:val="24"/>
          <w:szCs w:val="24"/>
        </w:rPr>
        <w:t>.</w:t>
      </w:r>
    </w:p>
    <w:p w:rsidR="00FC6C82" w:rsidRPr="00FC6C82" w:rsidRDefault="00FC6C82" w:rsidP="00FC6C82">
      <w:pPr>
        <w:pStyle w:val="Default"/>
        <w:spacing w:after="240" w:line="360" w:lineRule="auto"/>
        <w:ind w:left="720" w:hanging="720"/>
        <w:jc w:val="both"/>
        <w:rPr>
          <w:rFonts w:ascii="Times New Roman" w:hAnsi="Times New Roman" w:cs="Times New Roman"/>
          <w:iCs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bCs/>
          <w:color w:val="auto"/>
        </w:rPr>
        <w:t>Awal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MA,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Habib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AKMA and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Hossain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MA</w:t>
      </w:r>
      <w:r w:rsidRPr="00FC6C82">
        <w:rPr>
          <w:rFonts w:ascii="Times New Roman" w:hAnsi="Times New Roman" w:cs="Times New Roman"/>
          <w:bCs/>
          <w:color w:val="auto"/>
        </w:rPr>
        <w:t xml:space="preserve"> (2007).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FC6C82">
        <w:rPr>
          <w:rFonts w:ascii="Times New Roman" w:hAnsi="Times New Roman" w:cs="Times New Roman"/>
          <w:bCs/>
          <w:color w:val="auto"/>
        </w:rPr>
        <w:t xml:space="preserve">A study on comparative performances of hybrid and conventional rice varieties in </w:t>
      </w:r>
      <w:proofErr w:type="spellStart"/>
      <w:r w:rsidRPr="00FC6C82">
        <w:rPr>
          <w:rFonts w:ascii="Times New Roman" w:hAnsi="Times New Roman" w:cs="Times New Roman"/>
          <w:bCs/>
          <w:color w:val="auto"/>
        </w:rPr>
        <w:t>aman</w:t>
      </w:r>
      <w:proofErr w:type="spellEnd"/>
      <w:r w:rsidRPr="00FC6C82">
        <w:rPr>
          <w:rFonts w:ascii="Times New Roman" w:hAnsi="Times New Roman" w:cs="Times New Roman"/>
          <w:bCs/>
          <w:color w:val="auto"/>
        </w:rPr>
        <w:t xml:space="preserve"> season.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r w:rsidRPr="00FC6C82">
        <w:rPr>
          <w:rFonts w:ascii="Times New Roman" w:hAnsi="Times New Roman" w:cs="Times New Roman"/>
          <w:i/>
          <w:iCs/>
          <w:color w:val="auto"/>
        </w:rPr>
        <w:t xml:space="preserve">Journal of </w:t>
      </w:r>
      <w:proofErr w:type="gramStart"/>
      <w:r w:rsidRPr="00FC6C82">
        <w:rPr>
          <w:rFonts w:ascii="Times New Roman" w:hAnsi="Times New Roman" w:cs="Times New Roman"/>
          <w:i/>
          <w:iCs/>
          <w:color w:val="auto"/>
        </w:rPr>
        <w:t>Agriculture  and</w:t>
      </w:r>
      <w:proofErr w:type="gramEnd"/>
      <w:r w:rsidRPr="00FC6C82">
        <w:rPr>
          <w:rFonts w:ascii="Times New Roman" w:hAnsi="Times New Roman" w:cs="Times New Roman"/>
          <w:i/>
          <w:iCs/>
          <w:color w:val="auto"/>
        </w:rPr>
        <w:t xml:space="preserve"> Rural Development</w:t>
      </w:r>
      <w:r w:rsidRPr="00FC6C82">
        <w:rPr>
          <w:rFonts w:ascii="Times New Roman" w:hAnsi="Times New Roman" w:cs="Times New Roman"/>
          <w:iCs/>
          <w:color w:val="auto"/>
        </w:rPr>
        <w:t>,</w:t>
      </w:r>
      <w:r w:rsidRPr="00FC6C82">
        <w:rPr>
          <w:rFonts w:ascii="Times New Roman" w:hAnsi="Times New Roman" w:cs="Times New Roman"/>
          <w:i/>
          <w:iCs/>
          <w:color w:val="auto"/>
        </w:rPr>
        <w:t xml:space="preserve"> </w:t>
      </w:r>
      <w:r w:rsidRPr="00FC6C82">
        <w:rPr>
          <w:rFonts w:ascii="Times New Roman" w:hAnsi="Times New Roman" w:cs="Times New Roman"/>
          <w:b/>
          <w:bCs/>
          <w:iCs/>
          <w:color w:val="auto"/>
        </w:rPr>
        <w:t>5</w:t>
      </w:r>
      <w:r w:rsidRPr="00FC6C82">
        <w:rPr>
          <w:rFonts w:ascii="Times New Roman" w:hAnsi="Times New Roman" w:cs="Times New Roman"/>
          <w:b/>
          <w:iCs/>
          <w:color w:val="auto"/>
        </w:rPr>
        <w:t>(1&amp;2)</w:t>
      </w:r>
      <w:r w:rsidRPr="00FC6C82">
        <w:rPr>
          <w:rFonts w:ascii="Times New Roman" w:hAnsi="Times New Roman" w:cs="Times New Roman"/>
          <w:iCs/>
          <w:color w:val="auto"/>
        </w:rPr>
        <w:t>: 13-16.</w:t>
      </w:r>
    </w:p>
    <w:p w:rsidR="00FC6C82" w:rsidRPr="00FC6C82" w:rsidRDefault="00FC6C82" w:rsidP="00FC6C82">
      <w:pPr>
        <w:autoSpaceDE w:val="0"/>
        <w:autoSpaceDN w:val="0"/>
        <w:adjustRightInd w:val="0"/>
        <w:spacing w:after="24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Bagheri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Jelodar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NB </w:t>
      </w:r>
      <w:r w:rsidRPr="00FC6C82">
        <w:rPr>
          <w:rFonts w:ascii="Times New Roman" w:hAnsi="Times New Roman"/>
          <w:sz w:val="24"/>
          <w:szCs w:val="24"/>
        </w:rPr>
        <w:t xml:space="preserve">(2010). </w:t>
      </w:r>
      <w:bookmarkStart w:id="0" w:name="642739_ja"/>
      <w:bookmarkEnd w:id="0"/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and combining ability analysis for yield and related yield traits in hybrid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International Journal of Biology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</w:t>
      </w:r>
      <w:r w:rsidRPr="00FC6C82">
        <w:rPr>
          <w:rFonts w:ascii="Times New Roman" w:hAnsi="Times New Roman"/>
          <w:sz w:val="24"/>
          <w:szCs w:val="24"/>
        </w:rPr>
        <w:t>: 222-231.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Banumathy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Manimaran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Sheeba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Manivannan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N,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Ramya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B, Kumar D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Ramasubramanian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VG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(2010). Genetic diversity analysis of rice </w:t>
      </w:r>
      <w:proofErr w:type="spellStart"/>
      <w:r w:rsidRPr="00FC6C82">
        <w:rPr>
          <w:rFonts w:ascii="Times New Roman" w:hAnsi="Times New Roman"/>
          <w:sz w:val="24"/>
          <w:szCs w:val="24"/>
        </w:rPr>
        <w:t>germplasm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lines for yield attributing traits. </w:t>
      </w:r>
      <w:r w:rsidRPr="00FC6C82">
        <w:rPr>
          <w:rFonts w:ascii="Times New Roman" w:hAnsi="Times New Roman"/>
          <w:i/>
          <w:sz w:val="24"/>
          <w:szCs w:val="24"/>
        </w:rPr>
        <w:t>Electronic Journal of Plant Breeding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1(4):</w:t>
      </w:r>
      <w:r w:rsidRPr="00FC6C82">
        <w:rPr>
          <w:rFonts w:ascii="Times New Roman" w:hAnsi="Times New Roman"/>
          <w:sz w:val="24"/>
          <w:szCs w:val="24"/>
        </w:rPr>
        <w:t xml:space="preserve"> 500-508.</w:t>
      </w:r>
    </w:p>
    <w:p w:rsidR="004B6774" w:rsidRPr="00F95829" w:rsidRDefault="00F95829" w:rsidP="00F95829">
      <w:pPr>
        <w:autoSpaceDE w:val="0"/>
        <w:autoSpaceDN w:val="0"/>
        <w:adjustRightInd w:val="0"/>
        <w:spacing w:before="240"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r w:rsidRPr="00F95829">
        <w:rPr>
          <w:rFonts w:ascii="Times New Roman" w:eastAsiaTheme="minorHAnsi" w:hAnsi="Times New Roman"/>
          <w:b/>
          <w:sz w:val="24"/>
          <w:szCs w:val="24"/>
        </w:rPr>
        <w:lastRenderedPageBreak/>
        <w:t>Barwale</w:t>
      </w:r>
      <w:proofErr w:type="spellEnd"/>
      <w:r w:rsidRPr="00F95829">
        <w:rPr>
          <w:rFonts w:ascii="Times New Roman" w:eastAsiaTheme="minorHAnsi" w:hAnsi="Times New Roman"/>
          <w:b/>
          <w:sz w:val="24"/>
          <w:szCs w:val="24"/>
        </w:rPr>
        <w:t xml:space="preserve"> BR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>1993</w:t>
      </w:r>
      <w:r>
        <w:rPr>
          <w:rFonts w:ascii="Times New Roman" w:eastAsiaTheme="minorHAnsi" w:hAnsi="Times New Roman"/>
          <w:sz w:val="24"/>
          <w:szCs w:val="24"/>
        </w:rPr>
        <w:t>)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 xml:space="preserve">. </w:t>
      </w:r>
      <w:r w:rsidRPr="00F95829">
        <w:rPr>
          <w:rFonts w:ascii="Times New Roman" w:eastAsiaTheme="minorHAnsi" w:hAnsi="Times New Roman"/>
          <w:iCs/>
          <w:sz w:val="24"/>
          <w:szCs w:val="24"/>
        </w:rPr>
        <w:t>Hybrid rice: F</w:t>
      </w:r>
      <w:r w:rsidR="004B6774" w:rsidRPr="00F95829">
        <w:rPr>
          <w:rFonts w:ascii="Times New Roman" w:eastAsiaTheme="minorHAnsi" w:hAnsi="Times New Roman"/>
          <w:iCs/>
          <w:sz w:val="24"/>
          <w:szCs w:val="24"/>
        </w:rPr>
        <w:t>ood security in India</w:t>
      </w:r>
      <w:r w:rsidRPr="00F95829">
        <w:rPr>
          <w:rFonts w:ascii="Times New Roman" w:eastAsiaTheme="minorHAnsi" w:hAnsi="Times New Roman"/>
          <w:sz w:val="24"/>
          <w:szCs w:val="24"/>
        </w:rPr>
        <w:t xml:space="preserve">. </w:t>
      </w:r>
      <w:r>
        <w:rPr>
          <w:rFonts w:ascii="Times New Roman" w:eastAsiaTheme="minorHAnsi" w:hAnsi="Times New Roman"/>
          <w:sz w:val="24"/>
          <w:szCs w:val="24"/>
        </w:rPr>
        <w:t>Madras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 xml:space="preserve">: </w:t>
      </w:r>
      <w:r w:rsidR="006F2E9F">
        <w:rPr>
          <w:rFonts w:ascii="Times New Roman" w:eastAsiaTheme="minorHAnsi" w:hAnsi="Times New Roman"/>
          <w:sz w:val="24"/>
          <w:szCs w:val="24"/>
        </w:rPr>
        <w:t>MacMillan, India, pp. 3-22.</w:t>
      </w:r>
    </w:p>
    <w:p w:rsidR="00FC6C82" w:rsidRDefault="00FC6C82" w:rsidP="00F95829">
      <w:pPr>
        <w:pStyle w:val="Subtitle"/>
        <w:spacing w:before="240" w:after="200" w:line="360" w:lineRule="auto"/>
        <w:ind w:left="720" w:hanging="720"/>
        <w:jc w:val="both"/>
        <w:rPr>
          <w:rFonts w:ascii="Times New Roman" w:eastAsia="BookAntiqua" w:hAnsi="Times New Roman"/>
        </w:rPr>
      </w:pPr>
      <w:proofErr w:type="gramStart"/>
      <w:r w:rsidRPr="00FC6C82">
        <w:rPr>
          <w:rFonts w:ascii="Times New Roman" w:eastAsia="BookAntiqua" w:hAnsi="Times New Roman"/>
          <w:b/>
        </w:rPr>
        <w:t>BARC</w:t>
      </w:r>
      <w:r w:rsidR="00FB6B7E">
        <w:rPr>
          <w:rFonts w:ascii="Times New Roman" w:eastAsia="BookAntiqua" w:hAnsi="Times New Roman"/>
          <w:b/>
        </w:rPr>
        <w:t xml:space="preserve"> </w:t>
      </w:r>
      <w:r w:rsidRPr="00FC6C82">
        <w:rPr>
          <w:rFonts w:ascii="Times New Roman" w:eastAsia="BookAntiqua" w:hAnsi="Times New Roman"/>
          <w:b/>
        </w:rPr>
        <w:t>(Bangladesh Agricultural Research Council)</w:t>
      </w:r>
      <w:r w:rsidRPr="00FC6C82">
        <w:rPr>
          <w:rFonts w:ascii="Times New Roman" w:eastAsia="BookAntiqua" w:hAnsi="Times New Roman"/>
        </w:rPr>
        <w:t xml:space="preserve"> (2005).</w:t>
      </w:r>
      <w:proofErr w:type="gramEnd"/>
      <w:r w:rsidRPr="00FC6C82">
        <w:rPr>
          <w:rFonts w:ascii="Times New Roman" w:eastAsia="BookAntiqua" w:hAnsi="Times New Roman"/>
        </w:rPr>
        <w:t xml:space="preserve"> Fertilizer Recommendation Guide, Bangladesh Agricultural Research Council, Dhaka, p. 147.</w:t>
      </w:r>
    </w:p>
    <w:p w:rsidR="00492B9A" w:rsidRPr="0054094C" w:rsidRDefault="00492B9A" w:rsidP="00492B9A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 xml:space="preserve">Bastia D,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Mishra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TK and </w:t>
      </w:r>
      <w:r w:rsidRPr="0054094C">
        <w:rPr>
          <w:rFonts w:ascii="Times New Roman" w:hAnsi="Times New Roman"/>
          <w:b/>
          <w:bCs/>
          <w:sz w:val="24"/>
          <w:szCs w:val="24"/>
        </w:rPr>
        <w:t>Das</w:t>
      </w:r>
      <w:r>
        <w:rPr>
          <w:rFonts w:ascii="Times New Roman" w:hAnsi="Times New Roman"/>
          <w:b/>
          <w:bCs/>
          <w:sz w:val="24"/>
          <w:szCs w:val="24"/>
        </w:rPr>
        <w:t xml:space="preserve"> SR</w:t>
      </w:r>
      <w:r w:rsidRPr="0054094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920CA">
        <w:rPr>
          <w:rFonts w:ascii="Times New Roman" w:hAnsi="Times New Roman"/>
          <w:bCs/>
          <w:sz w:val="24"/>
          <w:szCs w:val="24"/>
        </w:rPr>
        <w:t>(</w:t>
      </w:r>
      <w:r w:rsidRPr="00C920CA">
        <w:rPr>
          <w:rFonts w:ascii="Times New Roman" w:hAnsi="Times New Roman"/>
          <w:sz w:val="24"/>
          <w:szCs w:val="24"/>
        </w:rPr>
        <w:t>2008)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 w:rsidRPr="0054094C">
        <w:rPr>
          <w:rFonts w:ascii="Times New Roman" w:hAnsi="Times New Roman"/>
          <w:sz w:val="24"/>
          <w:szCs w:val="24"/>
        </w:rPr>
        <w:t xml:space="preserve"> Genetic variability and selection indices</w:t>
      </w:r>
      <w:r>
        <w:rPr>
          <w:rFonts w:ascii="Times New Roman" w:hAnsi="Times New Roman"/>
          <w:sz w:val="24"/>
          <w:szCs w:val="24"/>
        </w:rPr>
        <w:t xml:space="preserve"> </w:t>
      </w:r>
      <w:r w:rsidRPr="0054094C">
        <w:rPr>
          <w:rFonts w:ascii="Times New Roman" w:hAnsi="Times New Roman"/>
          <w:sz w:val="24"/>
          <w:szCs w:val="24"/>
        </w:rPr>
        <w:t>for grain yield in upland rice.</w:t>
      </w:r>
      <w:r w:rsidRPr="00F2109D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F2109D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>
        <w:rPr>
          <w:rFonts w:ascii="Times New Roman" w:hAnsi="Times New Roman"/>
          <w:iCs/>
          <w:sz w:val="24"/>
          <w:szCs w:val="24"/>
        </w:rPr>
        <w:t>,</w:t>
      </w:r>
      <w:r w:rsidRPr="0054094C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C920CA">
        <w:rPr>
          <w:rFonts w:ascii="Times New Roman" w:hAnsi="Times New Roman"/>
          <w:b/>
          <w:bCs/>
          <w:sz w:val="24"/>
          <w:szCs w:val="24"/>
        </w:rPr>
        <w:t>45(1)</w:t>
      </w:r>
      <w:r>
        <w:rPr>
          <w:rFonts w:ascii="Times New Roman" w:hAnsi="Times New Roman"/>
          <w:sz w:val="24"/>
          <w:szCs w:val="24"/>
        </w:rPr>
        <w:t xml:space="preserve">: </w:t>
      </w:r>
      <w:r w:rsidRPr="0054094C">
        <w:rPr>
          <w:rFonts w:ascii="Times New Roman" w:hAnsi="Times New Roman"/>
          <w:sz w:val="24"/>
          <w:szCs w:val="24"/>
        </w:rPr>
        <w:t>72-75</w:t>
      </w:r>
      <w:r>
        <w:rPr>
          <w:rFonts w:ascii="Times New Roman" w:hAnsi="Times New Roman"/>
          <w:sz w:val="24"/>
          <w:szCs w:val="24"/>
        </w:rPr>
        <w:t>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>BBS</w:t>
      </w:r>
      <w:r w:rsidRPr="00FC6C82">
        <w:rPr>
          <w:rFonts w:ascii="Times New Roman" w:hAnsi="Times New Roman"/>
          <w:sz w:val="24"/>
          <w:szCs w:val="24"/>
        </w:rPr>
        <w:t xml:space="preserve"> 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Bangladesh Bureau of Statistics.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Dhaka, Ministry of Planning, Government of the People's Republic of Bangladesh, pp. 46-48.</w:t>
      </w:r>
    </w:p>
    <w:p w:rsidR="00492B9A" w:rsidRPr="00492B9A" w:rsidRDefault="00492B9A" w:rsidP="00492B9A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0812AD">
        <w:rPr>
          <w:rFonts w:ascii="Times New Roman" w:hAnsi="Times New Roman"/>
          <w:b/>
          <w:bCs/>
          <w:sz w:val="24"/>
          <w:szCs w:val="24"/>
        </w:rPr>
        <w:t>Begum N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Rahman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MM</w:t>
      </w:r>
      <w:r w:rsidRPr="000812AD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Bashar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MA</w:t>
      </w:r>
      <w:r w:rsidRPr="000812AD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Hossain</w:t>
      </w:r>
      <w:proofErr w:type="spellEnd"/>
      <w:r w:rsidR="00FB6B7E">
        <w:rPr>
          <w:rFonts w:ascii="Times New Roman" w:hAnsi="Times New Roman"/>
          <w:b/>
          <w:bCs/>
          <w:sz w:val="24"/>
          <w:szCs w:val="24"/>
        </w:rPr>
        <w:t xml:space="preserve"> MA and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Uddin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MN </w:t>
      </w:r>
      <w:r w:rsidRPr="00C920CA">
        <w:rPr>
          <w:rFonts w:ascii="Times New Roman" w:hAnsi="Times New Roman"/>
          <w:bCs/>
          <w:sz w:val="24"/>
          <w:szCs w:val="24"/>
        </w:rPr>
        <w:t>(2011).</w:t>
      </w:r>
      <w:proofErr w:type="gramEnd"/>
      <w:r w:rsidRPr="00A70ACB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Cs/>
          <w:sz w:val="24"/>
          <w:szCs w:val="24"/>
        </w:rPr>
        <w:t>Effect of potassium fertilizer on development of bacterial blight of r</w:t>
      </w:r>
      <w:r w:rsidRPr="000812AD">
        <w:rPr>
          <w:rFonts w:ascii="Times New Roman" w:hAnsi="Times New Roman"/>
          <w:bCs/>
          <w:sz w:val="24"/>
          <w:szCs w:val="24"/>
        </w:rPr>
        <w:t>ice</w:t>
      </w:r>
      <w:r w:rsidRPr="00A70ACB">
        <w:rPr>
          <w:rFonts w:ascii="Times New Roman" w:hAnsi="Times New Roman"/>
          <w:bCs/>
          <w:i/>
          <w:sz w:val="24"/>
          <w:szCs w:val="24"/>
        </w:rPr>
        <w:t>.</w:t>
      </w:r>
      <w:proofErr w:type="gramEnd"/>
      <w:r w:rsidRPr="00A70ACB">
        <w:rPr>
          <w:rFonts w:ascii="Times New Roman" w:hAnsi="Times New Roman"/>
          <w:bCs/>
          <w:i/>
          <w:sz w:val="24"/>
          <w:szCs w:val="24"/>
        </w:rPr>
        <w:t xml:space="preserve">  </w:t>
      </w:r>
      <w:r w:rsidRPr="00A70ACB">
        <w:rPr>
          <w:rFonts w:ascii="Times New Roman" w:hAnsi="Times New Roman"/>
          <w:i/>
          <w:iCs/>
          <w:sz w:val="24"/>
          <w:szCs w:val="24"/>
        </w:rPr>
        <w:t>Bangladesh</w:t>
      </w:r>
      <w:r>
        <w:rPr>
          <w:rFonts w:ascii="Times New Roman" w:hAnsi="Times New Roman"/>
          <w:i/>
          <w:iCs/>
          <w:sz w:val="24"/>
          <w:szCs w:val="24"/>
        </w:rPr>
        <w:t xml:space="preserve"> Journal of Scientific and Industrial</w:t>
      </w:r>
      <w:r w:rsidRPr="00A70ACB">
        <w:rPr>
          <w:rFonts w:ascii="Times New Roman" w:hAnsi="Times New Roman"/>
          <w:i/>
          <w:iCs/>
          <w:sz w:val="24"/>
          <w:szCs w:val="24"/>
        </w:rPr>
        <w:t xml:space="preserve"> Res</w:t>
      </w:r>
      <w:r>
        <w:rPr>
          <w:rFonts w:ascii="Times New Roman" w:hAnsi="Times New Roman"/>
          <w:i/>
          <w:iCs/>
          <w:sz w:val="24"/>
          <w:szCs w:val="24"/>
        </w:rPr>
        <w:t>earch</w:t>
      </w:r>
      <w:r>
        <w:rPr>
          <w:rFonts w:ascii="Times New Roman" w:hAnsi="Times New Roman"/>
          <w:iCs/>
          <w:sz w:val="24"/>
          <w:szCs w:val="24"/>
        </w:rPr>
        <w:t>,</w:t>
      </w:r>
      <w:r w:rsidRPr="0033631E">
        <w:rPr>
          <w:rFonts w:ascii="Times New Roman" w:hAnsi="Times New Roman"/>
          <w:iCs/>
          <w:sz w:val="24"/>
          <w:szCs w:val="24"/>
        </w:rPr>
        <w:t xml:space="preserve"> </w:t>
      </w:r>
      <w:r w:rsidRPr="009321AA">
        <w:rPr>
          <w:rFonts w:ascii="Times New Roman" w:hAnsi="Times New Roman"/>
          <w:b/>
          <w:bCs/>
          <w:sz w:val="24"/>
          <w:szCs w:val="24"/>
        </w:rPr>
        <w:t>46(1)</w:t>
      </w:r>
      <w:r>
        <w:rPr>
          <w:rFonts w:ascii="Times New Roman" w:hAnsi="Times New Roman"/>
          <w:sz w:val="24"/>
          <w:szCs w:val="24"/>
        </w:rPr>
        <w:t xml:space="preserve">: </w:t>
      </w:r>
      <w:r w:rsidRPr="000812AD">
        <w:rPr>
          <w:rFonts w:ascii="Times New Roman" w:hAnsi="Times New Roman"/>
          <w:sz w:val="24"/>
          <w:szCs w:val="24"/>
        </w:rPr>
        <w:t>69-76</w:t>
      </w:r>
      <w:r>
        <w:rPr>
          <w:rFonts w:ascii="Times New Roman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Bharadwaj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CH,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Mishra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Satyavathi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CT,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SK and Kumar KS</w:t>
      </w:r>
      <w:r w:rsidRPr="00FC6C82">
        <w:rPr>
          <w:rFonts w:ascii="Times New Roman" w:hAnsi="Times New Roman"/>
          <w:bCs/>
          <w:sz w:val="24"/>
          <w:szCs w:val="24"/>
        </w:rPr>
        <w:t xml:space="preserve"> (</w:t>
      </w:r>
      <w:r w:rsidRPr="00FC6C82">
        <w:rPr>
          <w:rFonts w:ascii="Times New Roman" w:hAnsi="Times New Roman"/>
          <w:sz w:val="24"/>
          <w:szCs w:val="24"/>
        </w:rPr>
        <w:t>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variability heritability and genetic advance in some new plant type based crosses of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L.). </w:t>
      </w:r>
      <w:r w:rsidRPr="00FC6C82">
        <w:rPr>
          <w:rFonts w:ascii="Times New Roman" w:hAnsi="Times New Roman"/>
          <w:i/>
          <w:sz w:val="24"/>
          <w:szCs w:val="24"/>
        </w:rPr>
        <w:t>Indian Journal of Agricultural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41(3)</w:t>
      </w:r>
      <w:r w:rsidRPr="00FC6C82">
        <w:rPr>
          <w:rFonts w:ascii="Times New Roman" w:hAnsi="Times New Roman"/>
          <w:sz w:val="24"/>
          <w:szCs w:val="24"/>
        </w:rPr>
        <w:t>: 189-194.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>Bhattacharjee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P,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Singhal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RS and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Kulkarni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PR </w:t>
      </w:r>
      <w:r w:rsidRPr="00FC6C82">
        <w:rPr>
          <w:rFonts w:ascii="Times New Roman" w:eastAsia="Times New Roman" w:hAnsi="Times New Roman"/>
          <w:sz w:val="24"/>
          <w:szCs w:val="24"/>
        </w:rPr>
        <w:t>(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2002).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Basmati rice: A review.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International Journal of Food Science and Technology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37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1-12.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Bhatti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Ijaz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Akhter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Rafig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Mushtag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Ch</w:t>
      </w:r>
      <w:r w:rsidRPr="00FC6C82">
        <w:rPr>
          <w:rFonts w:ascii="Times New Roman" w:hAnsi="Times New Roman"/>
          <w:sz w:val="24"/>
          <w:szCs w:val="24"/>
        </w:rPr>
        <w:t xml:space="preserve"> 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Correlation coefficient analysis of yield and yield components in fine rice lines/varieties.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International seminar on rice crop at Rice Research Institute.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Kala Shah </w:t>
      </w:r>
      <w:proofErr w:type="spellStart"/>
      <w:r w:rsidRPr="00FC6C82">
        <w:rPr>
          <w:rFonts w:ascii="Times New Roman" w:hAnsi="Times New Roman"/>
          <w:sz w:val="24"/>
          <w:szCs w:val="24"/>
        </w:rPr>
        <w:t>Kaku</w:t>
      </w:r>
      <w:proofErr w:type="spellEnd"/>
      <w:r w:rsidRPr="00FC6C82">
        <w:rPr>
          <w:rFonts w:ascii="Times New Roman" w:hAnsi="Times New Roman"/>
          <w:sz w:val="24"/>
          <w:szCs w:val="24"/>
        </w:rPr>
        <w:t>, Pakistan, pp. 2-3.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Bhuiyan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NI, Paul DNR and Jabber MA</w:t>
      </w:r>
      <w:r w:rsidRPr="00FC6C82">
        <w:rPr>
          <w:rFonts w:ascii="Times New Roman" w:hAnsi="Times New Roman"/>
          <w:sz w:val="24"/>
          <w:szCs w:val="24"/>
        </w:rPr>
        <w:t xml:space="preserve"> (2002). </w:t>
      </w:r>
      <w:r w:rsidRPr="00FC6C82">
        <w:rPr>
          <w:rFonts w:ascii="Times New Roman" w:hAnsi="Times New Roman"/>
          <w:iCs/>
          <w:sz w:val="24"/>
          <w:szCs w:val="24"/>
        </w:rPr>
        <w:t>Feeding the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extra millions by 2025: Challenges for rice research and extension in Bangladesh, Proceedings of the workshop on modern rice cultivation in Bangladesh, 29-31 January, pp. 4-23.</w:t>
      </w:r>
    </w:p>
    <w:p w:rsidR="00FC6C82" w:rsidRPr="00745B39" w:rsidRDefault="00B45F25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hyperlink r:id="rId6" w:history="1">
        <w:proofErr w:type="spellStart"/>
        <w:proofErr w:type="gramStart"/>
        <w:r w:rsidR="00FC6C82" w:rsidRPr="00745B39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Binodh</w:t>
        </w:r>
        <w:proofErr w:type="spellEnd"/>
      </w:hyperlink>
      <w:r w:rsidR="00FC6C82" w:rsidRPr="00745B39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7" w:history="1">
        <w:r w:rsidR="00FC6C82" w:rsidRPr="00745B39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A,</w:t>
        </w:r>
      </w:hyperlink>
      <w:r w:rsidR="00FC6C82" w:rsidRPr="00745B39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8" w:history="1">
        <w:proofErr w:type="spellStart"/>
        <w:r w:rsidR="00FC6C82" w:rsidRPr="00745B39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Kalaiyarasi</w:t>
        </w:r>
        <w:proofErr w:type="spellEnd"/>
      </w:hyperlink>
      <w:r w:rsidR="00FC6C82" w:rsidRPr="00745B39">
        <w:rPr>
          <w:rFonts w:ascii="Times New Roman" w:hAnsi="Times New Roman"/>
          <w:b/>
          <w:sz w:val="24"/>
          <w:szCs w:val="24"/>
        </w:rPr>
        <w:t xml:space="preserve"> R</w:t>
      </w:r>
      <w:r w:rsidR="00FC6C82" w:rsidRPr="00745B39">
        <w:rPr>
          <w:rFonts w:ascii="Times New Roman" w:hAnsi="Times New Roman"/>
          <w:b/>
          <w:bCs/>
          <w:sz w:val="24"/>
          <w:szCs w:val="24"/>
        </w:rPr>
        <w:t xml:space="preserve"> and </w:t>
      </w:r>
      <w:hyperlink r:id="rId9" w:history="1">
        <w:proofErr w:type="spellStart"/>
        <w:r w:rsidR="00FC6C82" w:rsidRPr="00745B39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Thiyagarajan</w:t>
        </w:r>
        <w:proofErr w:type="spellEnd"/>
      </w:hyperlink>
      <w:r w:rsidR="00FC6C82" w:rsidRPr="00745B39">
        <w:rPr>
          <w:rFonts w:ascii="Times New Roman" w:hAnsi="Times New Roman"/>
          <w:b/>
          <w:sz w:val="24"/>
          <w:szCs w:val="24"/>
        </w:rPr>
        <w:t xml:space="preserve"> K</w:t>
      </w:r>
      <w:r w:rsidR="00FC6C82" w:rsidRPr="00745B3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C6C82" w:rsidRPr="00745B39">
        <w:rPr>
          <w:rFonts w:ascii="Times New Roman" w:hAnsi="Times New Roman"/>
          <w:bCs/>
          <w:sz w:val="24"/>
          <w:szCs w:val="24"/>
        </w:rPr>
        <w:t>(</w:t>
      </w:r>
      <w:r w:rsidR="00FC6C82" w:rsidRPr="00745B39">
        <w:rPr>
          <w:rFonts w:ascii="Times New Roman" w:hAnsi="Times New Roman"/>
          <w:sz w:val="24"/>
          <w:szCs w:val="24"/>
        </w:rPr>
        <w:t>2007).</w:t>
      </w:r>
      <w:proofErr w:type="gramEnd"/>
      <w:r w:rsidR="00FC6C82" w:rsidRPr="00745B39">
        <w:rPr>
          <w:rFonts w:ascii="Times New Roman" w:hAnsi="Times New Roman"/>
          <w:sz w:val="24"/>
          <w:szCs w:val="24"/>
        </w:rPr>
        <w:t xml:space="preserve"> Genetic parameter studies on quality traits in rice. </w:t>
      </w:r>
      <w:hyperlink r:id="rId10" w:history="1">
        <w:r w:rsidR="00FC6C82" w:rsidRPr="00745B39"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>Madras Agricultural J</w:t>
        </w:r>
      </w:hyperlink>
      <w:r w:rsidR="00FC6C82" w:rsidRPr="00745B39">
        <w:rPr>
          <w:rFonts w:ascii="Times New Roman" w:hAnsi="Times New Roman"/>
          <w:i/>
          <w:sz w:val="24"/>
          <w:szCs w:val="24"/>
        </w:rPr>
        <w:t>ournal</w:t>
      </w:r>
      <w:r w:rsidR="00FC6C82" w:rsidRPr="00745B39">
        <w:rPr>
          <w:rFonts w:ascii="Times New Roman" w:hAnsi="Times New Roman"/>
          <w:sz w:val="24"/>
          <w:szCs w:val="24"/>
        </w:rPr>
        <w:t xml:space="preserve">, </w:t>
      </w:r>
      <w:r w:rsidR="00FC6C82" w:rsidRPr="00745B39">
        <w:rPr>
          <w:rFonts w:ascii="Times New Roman" w:hAnsi="Times New Roman"/>
          <w:b/>
          <w:sz w:val="24"/>
          <w:szCs w:val="24"/>
        </w:rPr>
        <w:t>94(1/6)</w:t>
      </w:r>
      <w:r w:rsidR="00FC6C82" w:rsidRPr="00745B39">
        <w:rPr>
          <w:rFonts w:ascii="Times New Roman" w:hAnsi="Times New Roman"/>
          <w:sz w:val="24"/>
          <w:szCs w:val="24"/>
        </w:rPr>
        <w:t xml:space="preserve">: 109-113.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Bisht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V, Singh B,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Maikhuri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Nautiyal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AR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divergence of paddy landraces in </w:t>
      </w:r>
      <w:proofErr w:type="spellStart"/>
      <w:r w:rsidRPr="00FC6C82">
        <w:rPr>
          <w:rFonts w:ascii="Times New Roman" w:hAnsi="Times New Roman"/>
          <w:sz w:val="24"/>
          <w:szCs w:val="24"/>
        </w:rPr>
        <w:t>Nanakosi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micro-water shed of </w:t>
      </w:r>
      <w:proofErr w:type="spellStart"/>
      <w:r w:rsidRPr="00FC6C82">
        <w:rPr>
          <w:rFonts w:ascii="Times New Roman" w:hAnsi="Times New Roman"/>
          <w:sz w:val="24"/>
          <w:szCs w:val="24"/>
        </w:rPr>
        <w:t>Uttarakhand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Himalaya</w:t>
      </w:r>
      <w:r w:rsidRPr="00FC6C82">
        <w:rPr>
          <w:rFonts w:ascii="Times New Roman" w:hAnsi="Times New Roman"/>
          <w:i/>
          <w:sz w:val="24"/>
          <w:szCs w:val="24"/>
        </w:rPr>
        <w:t>. Journal of Tropical Agriculture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45(1-2)</w:t>
      </w:r>
      <w:r w:rsidRPr="00FC6C82">
        <w:rPr>
          <w:rFonts w:ascii="Times New Roman" w:hAnsi="Times New Roman"/>
          <w:sz w:val="24"/>
          <w:szCs w:val="24"/>
        </w:rPr>
        <w:t>: 48-50.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Bisne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R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Sarawgi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AK </w:t>
      </w:r>
      <w:r w:rsidRPr="00FC6C82">
        <w:rPr>
          <w:rFonts w:ascii="Times New Roman" w:hAnsi="Times New Roman"/>
          <w:sz w:val="24"/>
          <w:szCs w:val="24"/>
        </w:rPr>
        <w:t>(2008).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 xml:space="preserve">Agro-morphological and quality characterization of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Badshahbhog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 group from aromatic rice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germplasm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 of Chhattisgarh.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Bangladesh Journal of Agricultural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33(3)</w:t>
      </w:r>
      <w:r w:rsidRPr="00FC6C82">
        <w:rPr>
          <w:rFonts w:ascii="Times New Roman" w:hAnsi="Times New Roman"/>
          <w:sz w:val="24"/>
          <w:szCs w:val="24"/>
        </w:rPr>
        <w:t>: 479-492.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Bisne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Sarawgi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Verulkar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SB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Study of heritability, genetic advance and variability for yield contributing characters in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Bangladesh Journal of Agricultural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34(2)</w:t>
      </w:r>
      <w:r w:rsidRPr="00FC6C82">
        <w:rPr>
          <w:rFonts w:ascii="Times New Roman" w:hAnsi="Times New Roman"/>
          <w:sz w:val="24"/>
          <w:szCs w:val="24"/>
        </w:rPr>
        <w:t>: 175-179.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Biswas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BK,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Alam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N, Silva JATD,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Haque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MM, Azad MAK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MK </w:t>
      </w:r>
      <w:r w:rsidRPr="00FC6C82">
        <w:rPr>
          <w:rFonts w:ascii="Times New Roman" w:hAnsi="Times New Roman"/>
          <w:bCs/>
          <w:sz w:val="24"/>
          <w:szCs w:val="24"/>
        </w:rPr>
        <w:t>(2012).</w:t>
      </w:r>
      <w:proofErr w:type="gramEnd"/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sz w:val="24"/>
          <w:szCs w:val="24"/>
        </w:rPr>
        <w:t xml:space="preserve">Existing status and genetic divergence of agro-morphological characters in Bangladeshi fine rice. </w:t>
      </w:r>
      <w:r w:rsidRPr="00FC6C82">
        <w:rPr>
          <w:rFonts w:ascii="Times New Roman" w:hAnsi="Times New Roman"/>
          <w:bCs/>
          <w:i/>
          <w:sz w:val="24"/>
          <w:szCs w:val="24"/>
        </w:rPr>
        <w:t>International Journal of Plant Breeding</w:t>
      </w:r>
      <w:r w:rsidRPr="00FC6C82">
        <w:rPr>
          <w:rFonts w:ascii="Times New Roman" w:hAnsi="Times New Roman"/>
          <w:bCs/>
          <w:sz w:val="24"/>
          <w:szCs w:val="24"/>
        </w:rPr>
        <w:t>,</w:t>
      </w:r>
      <w:r w:rsidRPr="00FC6C82">
        <w:rPr>
          <w:rFonts w:ascii="Times New Roman" w:hAnsi="Times New Roman"/>
          <w:bCs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6(2)</w:t>
      </w:r>
      <w:r w:rsidRPr="00FC6C82">
        <w:rPr>
          <w:rFonts w:ascii="Times New Roman" w:hAnsi="Times New Roman"/>
          <w:bCs/>
          <w:sz w:val="24"/>
          <w:szCs w:val="24"/>
        </w:rPr>
        <w:t>: 129-134.</w:t>
      </w:r>
    </w:p>
    <w:p w:rsidR="00492B9A" w:rsidRPr="00492B9A" w:rsidRDefault="00492B9A" w:rsidP="00492B9A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bCs/>
          <w:sz w:val="24"/>
          <w:szCs w:val="24"/>
        </w:rPr>
        <w:t>Biswas</w:t>
      </w:r>
      <w:proofErr w:type="spellEnd"/>
      <w:r w:rsidRPr="000812AD">
        <w:rPr>
          <w:rFonts w:ascii="Times New Roman" w:hAnsi="Times New Roman"/>
          <w:b/>
          <w:bCs/>
          <w:sz w:val="24"/>
          <w:szCs w:val="24"/>
        </w:rPr>
        <w:t xml:space="preserve"> B</w:t>
      </w:r>
      <w:r>
        <w:rPr>
          <w:rFonts w:ascii="Times New Roman" w:hAnsi="Times New Roman"/>
          <w:b/>
          <w:bCs/>
          <w:sz w:val="24"/>
          <w:szCs w:val="24"/>
        </w:rPr>
        <w:t xml:space="preserve">K,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Faruq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GM,</w:t>
      </w:r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Alam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N,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Hossain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MK and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Rahman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MM</w:t>
      </w:r>
      <w:r>
        <w:rPr>
          <w:rFonts w:ascii="Times New Roman" w:hAnsi="Times New Roman"/>
          <w:sz w:val="24"/>
          <w:szCs w:val="24"/>
        </w:rPr>
        <w:t xml:space="preserve"> </w:t>
      </w:r>
      <w:r w:rsidRPr="009321AA">
        <w:rPr>
          <w:rFonts w:ascii="Times New Roman" w:hAnsi="Times New Roman"/>
          <w:sz w:val="24"/>
          <w:szCs w:val="24"/>
        </w:rPr>
        <w:t>(2011)</w:t>
      </w:r>
      <w:r w:rsidRPr="009321AA">
        <w:rPr>
          <w:rFonts w:ascii="Times New Roman" w:hAnsi="Times New Roman"/>
          <w:bCs/>
          <w:sz w:val="24"/>
          <w:szCs w:val="24"/>
        </w:rPr>
        <w:t>.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 w:rsidRPr="000812AD">
        <w:rPr>
          <w:rFonts w:ascii="Times New Roman" w:hAnsi="Times New Roman"/>
          <w:sz w:val="24"/>
          <w:szCs w:val="24"/>
        </w:rPr>
        <w:t>Disease index construction against prevalence of major diseases</w:t>
      </w:r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812AD">
        <w:rPr>
          <w:rFonts w:ascii="Times New Roman" w:hAnsi="Times New Roman"/>
          <w:sz w:val="24"/>
          <w:szCs w:val="24"/>
        </w:rPr>
        <w:t>in fine rice</w:t>
      </w:r>
      <w:r w:rsidRPr="009321AA">
        <w:rPr>
          <w:rFonts w:ascii="Times New Roman" w:hAnsi="Times New Roman"/>
          <w:bCs/>
          <w:sz w:val="24"/>
          <w:szCs w:val="24"/>
        </w:rPr>
        <w:t>.</w:t>
      </w:r>
      <w:proofErr w:type="gramEnd"/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>African Journal of Agricultural</w:t>
      </w:r>
      <w:r w:rsidRPr="005F060A">
        <w:rPr>
          <w:rFonts w:ascii="Times New Roman" w:hAnsi="Times New Roman"/>
          <w:i/>
          <w:sz w:val="24"/>
          <w:szCs w:val="24"/>
        </w:rPr>
        <w:t xml:space="preserve"> Res</w:t>
      </w:r>
      <w:r>
        <w:rPr>
          <w:rFonts w:ascii="Times New Roman" w:hAnsi="Times New Roman"/>
          <w:i/>
          <w:sz w:val="24"/>
          <w:szCs w:val="24"/>
        </w:rPr>
        <w:t>earch</w:t>
      </w:r>
      <w:r>
        <w:rPr>
          <w:rFonts w:ascii="Times New Roman" w:hAnsi="Times New Roman"/>
          <w:sz w:val="24"/>
          <w:szCs w:val="24"/>
        </w:rPr>
        <w:t xml:space="preserve">, </w:t>
      </w:r>
      <w:r w:rsidRPr="009321AA">
        <w:rPr>
          <w:rFonts w:ascii="Times New Roman" w:hAnsi="Times New Roman"/>
          <w:b/>
          <w:sz w:val="24"/>
          <w:szCs w:val="24"/>
        </w:rPr>
        <w:t>6(21)</w:t>
      </w:r>
      <w:r>
        <w:rPr>
          <w:rFonts w:ascii="Times New Roman" w:hAnsi="Times New Roman"/>
          <w:sz w:val="24"/>
          <w:szCs w:val="24"/>
        </w:rPr>
        <w:t>:</w:t>
      </w:r>
      <w:r w:rsidRPr="000812AD">
        <w:rPr>
          <w:rFonts w:ascii="Times New Roman" w:hAnsi="Times New Roman"/>
          <w:sz w:val="24"/>
          <w:szCs w:val="24"/>
        </w:rPr>
        <w:t xml:space="preserve"> 4954-4959</w:t>
      </w:r>
      <w:r>
        <w:rPr>
          <w:rFonts w:ascii="Times New Roman" w:hAnsi="Times New Roman"/>
          <w:sz w:val="24"/>
          <w:szCs w:val="24"/>
        </w:rPr>
        <w:t>.</w:t>
      </w:r>
      <w:r w:rsidRPr="000812AD">
        <w:rPr>
          <w:rFonts w:ascii="Times New Roman" w:hAnsi="Times New Roman"/>
          <w:sz w:val="24"/>
          <w:szCs w:val="24"/>
        </w:rPr>
        <w:t xml:space="preserve">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Biswas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PS, Prasad B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Dewan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SBA</w:t>
      </w:r>
      <w:r w:rsidRPr="00FC6C82">
        <w:rPr>
          <w:rFonts w:ascii="Times New Roman" w:hAnsi="Times New Roman"/>
          <w:sz w:val="24"/>
          <w:szCs w:val="24"/>
        </w:rPr>
        <w:t xml:space="preserve"> (2000).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Variability, character association and path analysis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L.). </w:t>
      </w:r>
      <w:r w:rsidRPr="00FC6C82">
        <w:rPr>
          <w:rFonts w:ascii="Times New Roman" w:hAnsi="Times New Roman"/>
          <w:i/>
          <w:sz w:val="24"/>
          <w:szCs w:val="24"/>
        </w:rPr>
        <w:t>Bangladesh Journal of Plant Breeding and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13(1)</w:t>
      </w:r>
      <w:r w:rsidRPr="00FC6C82">
        <w:rPr>
          <w:rFonts w:ascii="Times New Roman" w:hAnsi="Times New Roman"/>
          <w:sz w:val="24"/>
          <w:szCs w:val="24"/>
        </w:rPr>
        <w:t>: 19-25.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Biswas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Banu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Kabir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KA, Begum F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Choudhury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NH </w:t>
      </w:r>
      <w:r w:rsidRPr="00FC6C82">
        <w:rPr>
          <w:rFonts w:ascii="Times New Roman" w:hAnsi="Times New Roman"/>
          <w:sz w:val="24"/>
          <w:szCs w:val="24"/>
        </w:rPr>
        <w:t>(1992).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Physicochemical properties of modern and local rice varieties of Bangladesh.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Bangladesh Rice Journal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3</w:t>
      </w:r>
      <w:r w:rsidRPr="00FC6C82">
        <w:rPr>
          <w:rFonts w:ascii="Times New Roman" w:hAnsi="Times New Roman"/>
          <w:b/>
          <w:sz w:val="24"/>
          <w:szCs w:val="24"/>
        </w:rPr>
        <w:t>(1&amp;2)</w:t>
      </w:r>
      <w:r w:rsidRPr="00FC6C82">
        <w:rPr>
          <w:rFonts w:ascii="Times New Roman" w:hAnsi="Times New Roman"/>
          <w:sz w:val="24"/>
          <w:szCs w:val="24"/>
        </w:rPr>
        <w:t>: 128-131.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Bose LK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Pradhan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SK</w:t>
      </w:r>
      <w:r w:rsidRPr="00FC6C82">
        <w:rPr>
          <w:rFonts w:ascii="Times New Roman" w:hAnsi="Times New Roman"/>
          <w:sz w:val="24"/>
          <w:szCs w:val="24"/>
        </w:rPr>
        <w:t xml:space="preserve"> 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divergence in deepwater rice genotypes.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Central European Agriculture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6(4)</w:t>
      </w:r>
      <w:r w:rsidRPr="00FC6C82">
        <w:rPr>
          <w:rFonts w:ascii="Times New Roman" w:hAnsi="Times New Roman"/>
          <w:sz w:val="24"/>
          <w:szCs w:val="24"/>
        </w:rPr>
        <w:t>: 635-640.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Bose LK,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Pradhan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Mohanty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Nagaraju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</w:t>
      </w:r>
      <w:r w:rsidRPr="00FC6C82">
        <w:rPr>
          <w:rFonts w:ascii="Times New Roman" w:hAnsi="Times New Roman"/>
          <w:sz w:val="24"/>
          <w:szCs w:val="24"/>
        </w:rPr>
        <w:t>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variability and association of yield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attributing characters with grain yield in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deepwater rice. </w:t>
      </w:r>
      <w:r w:rsidRPr="00FC6C82">
        <w:rPr>
          <w:rFonts w:ascii="Times New Roman" w:hAnsi="Times New Roman"/>
          <w:i/>
          <w:iCs/>
          <w:sz w:val="24"/>
          <w:szCs w:val="24"/>
        </w:rPr>
        <w:t>Korean Journal of Crop Science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50</w:t>
      </w:r>
      <w:r w:rsidRPr="00FC6C82">
        <w:rPr>
          <w:rFonts w:ascii="Times New Roman" w:hAnsi="Times New Roman"/>
          <w:b/>
          <w:sz w:val="24"/>
          <w:szCs w:val="24"/>
        </w:rPr>
        <w:t>(4)</w:t>
      </w:r>
      <w:r w:rsidRPr="00FC6C82">
        <w:rPr>
          <w:rFonts w:ascii="Times New Roman" w:hAnsi="Times New Roman"/>
          <w:sz w:val="24"/>
          <w:szCs w:val="24"/>
        </w:rPr>
        <w:t>: 262-264.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Bradbury LMT, Fitzgerald TL, Henry RJ, Jin Q and Waters DLE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(2005).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>The gene for fragrance in rice.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Plant Biotechnology Journal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3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363-370.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Bradbury LMT,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Gillies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S,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Brushett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D, Waters D and Henry R </w:t>
      </w:r>
      <w:r w:rsidRPr="00FC6C82">
        <w:rPr>
          <w:rFonts w:ascii="Times New Roman" w:eastAsia="Times New Roman" w:hAnsi="Times New Roman"/>
          <w:sz w:val="24"/>
          <w:szCs w:val="24"/>
        </w:rPr>
        <w:t>(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2008). Inactivation of an </w:t>
      </w:r>
      <w:proofErr w:type="spellStart"/>
      <w:r w:rsidRPr="00FC6C82">
        <w:rPr>
          <w:rFonts w:ascii="Times New Roman" w:eastAsia="Times New Roman" w:hAnsi="Times New Roman"/>
          <w:iCs/>
          <w:sz w:val="24"/>
          <w:szCs w:val="24"/>
        </w:rPr>
        <w:t>aminoaldehyde</w:t>
      </w:r>
      <w:proofErr w:type="spell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eastAsia="Times New Roman" w:hAnsi="Times New Roman"/>
          <w:iCs/>
          <w:sz w:val="24"/>
          <w:szCs w:val="24"/>
        </w:rPr>
        <w:t>dehydrogenase</w:t>
      </w:r>
      <w:proofErr w:type="spell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is responsible for fragrance in rice.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Plant Molecular Biology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68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439-449.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Brar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DS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Khush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GS </w:t>
      </w:r>
      <w:r w:rsidRPr="00FC6C82">
        <w:rPr>
          <w:rFonts w:ascii="Times New Roman" w:hAnsi="Times New Roman"/>
          <w:sz w:val="24"/>
          <w:szCs w:val="24"/>
        </w:rPr>
        <w:t>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Utilization of wild species of genus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in rice improvement.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In: Nanda JS and Sharma SD (eds</w:t>
      </w:r>
      <w:r w:rsidR="00F95829">
        <w:rPr>
          <w:rFonts w:ascii="Times New Roman" w:hAnsi="Times New Roman"/>
          <w:iCs/>
          <w:sz w:val="24"/>
          <w:szCs w:val="24"/>
        </w:rPr>
        <w:t>.</w:t>
      </w:r>
      <w:proofErr w:type="gramStart"/>
      <w:r w:rsidRPr="00FC6C82">
        <w:rPr>
          <w:rFonts w:ascii="Times New Roman" w:hAnsi="Times New Roman"/>
          <w:sz w:val="24"/>
          <w:szCs w:val="24"/>
        </w:rPr>
        <w:t>)</w:t>
      </w:r>
      <w:r w:rsidR="00F95829">
        <w:rPr>
          <w:rFonts w:ascii="Times New Roman" w:hAnsi="Times New Roman"/>
          <w:sz w:val="24"/>
          <w:szCs w:val="24"/>
        </w:rPr>
        <w:t>,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Cs/>
          <w:sz w:val="24"/>
          <w:szCs w:val="24"/>
        </w:rPr>
        <w:t>Monograph on Genus,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sz w:val="24"/>
          <w:szCs w:val="24"/>
        </w:rPr>
        <w:t>Science Publishers. Enfield, NH; Plymouth, UK, pp. 283-309.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BRKB (Bangladesh Rice Knowledge Bank)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(2011). Rice in Bangladesh, </w:t>
      </w:r>
      <w:r w:rsidRPr="00FC6C82">
        <w:rPr>
          <w:rFonts w:ascii="Times New Roman" w:hAnsi="Times New Roman"/>
          <w:sz w:val="24"/>
          <w:szCs w:val="24"/>
        </w:rPr>
        <w:t xml:space="preserve">Bangladesh Rice Research Institute, </w:t>
      </w:r>
      <w:proofErr w:type="spellStart"/>
      <w:r w:rsidR="000C55CF">
        <w:rPr>
          <w:rFonts w:ascii="Times New Roman" w:hAnsi="Times New Roman"/>
          <w:sz w:val="24"/>
          <w:szCs w:val="24"/>
        </w:rPr>
        <w:t>Joydebpur</w:t>
      </w:r>
      <w:proofErr w:type="spellEnd"/>
      <w:r w:rsidR="000C55C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0C55CF">
        <w:rPr>
          <w:rFonts w:ascii="Times New Roman" w:hAnsi="Times New Roman"/>
          <w:sz w:val="24"/>
          <w:szCs w:val="24"/>
        </w:rPr>
        <w:t>Gazipur</w:t>
      </w:r>
      <w:proofErr w:type="spellEnd"/>
      <w:r w:rsidR="000C55CF">
        <w:rPr>
          <w:rFonts w:ascii="Times New Roman" w:hAnsi="Times New Roman"/>
          <w:sz w:val="24"/>
          <w:szCs w:val="24"/>
        </w:rPr>
        <w:t>, p. 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BRRI (Bangladesh Rice Research Institute) </w:t>
      </w:r>
      <w:r w:rsidRPr="00FC6C82">
        <w:rPr>
          <w:rFonts w:ascii="Times New Roman" w:hAnsi="Times New Roman"/>
          <w:sz w:val="24"/>
          <w:szCs w:val="24"/>
        </w:rPr>
        <w:t xml:space="preserve">(1997). </w:t>
      </w:r>
      <w:proofErr w:type="gramStart"/>
      <w:r w:rsidRPr="00FC6C82">
        <w:rPr>
          <w:rFonts w:ascii="Times New Roman" w:hAnsi="Times New Roman"/>
          <w:sz w:val="24"/>
          <w:szCs w:val="24"/>
        </w:rPr>
        <w:t>Variety for increasing rice production.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In: </w:t>
      </w:r>
      <w:r w:rsidRPr="00FC6C82">
        <w:rPr>
          <w:rFonts w:ascii="Times New Roman" w:hAnsi="Times New Roman"/>
          <w:sz w:val="24"/>
          <w:szCs w:val="24"/>
        </w:rPr>
        <w:t xml:space="preserve">Proc. Workshop on Experience with Modern Rice Cultivation in Bangladesh on 16-18 April 1996. Bangladesh Rice Research Institute, </w:t>
      </w:r>
      <w:proofErr w:type="spellStart"/>
      <w:r w:rsidRPr="00FC6C82">
        <w:rPr>
          <w:rFonts w:ascii="Times New Roman" w:hAnsi="Times New Roman"/>
          <w:sz w:val="24"/>
          <w:szCs w:val="24"/>
        </w:rPr>
        <w:t>Gazipur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pp. 127-130.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BRRI (Bangladesh Rice Research Institute) </w:t>
      </w:r>
      <w:r w:rsidRPr="00FC6C82">
        <w:rPr>
          <w:rFonts w:ascii="Times New Roman" w:hAnsi="Times New Roman"/>
          <w:sz w:val="24"/>
          <w:szCs w:val="24"/>
        </w:rPr>
        <w:t xml:space="preserve">(2004).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Adunick</w:t>
      </w:r>
      <w:proofErr w:type="spellEnd"/>
      <w:r w:rsidRPr="00FC6C8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Dhaner</w:t>
      </w:r>
      <w:proofErr w:type="spellEnd"/>
      <w:r w:rsidRPr="00FC6C8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Chash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(</w:t>
      </w:r>
      <w:proofErr w:type="spellStart"/>
      <w:r w:rsidRPr="00FC6C82">
        <w:rPr>
          <w:rFonts w:ascii="Times New Roman" w:hAnsi="Times New Roman"/>
          <w:sz w:val="24"/>
          <w:szCs w:val="24"/>
        </w:rPr>
        <w:t>Bengla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), Pub. </w:t>
      </w:r>
      <w:proofErr w:type="gramStart"/>
      <w:r w:rsidRPr="00FC6C82">
        <w:rPr>
          <w:rFonts w:ascii="Times New Roman" w:hAnsi="Times New Roman"/>
          <w:sz w:val="24"/>
          <w:szCs w:val="24"/>
        </w:rPr>
        <w:t>no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. 5. Bangladesh Rice Research Institute, </w:t>
      </w:r>
      <w:proofErr w:type="spellStart"/>
      <w:r w:rsidRPr="00FC6C82">
        <w:rPr>
          <w:rFonts w:ascii="Times New Roman" w:hAnsi="Times New Roman"/>
          <w:sz w:val="24"/>
          <w:szCs w:val="24"/>
        </w:rPr>
        <w:t>Gazipur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pp. 12-35.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Burton GW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Devane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EM</w:t>
      </w:r>
      <w:r w:rsidRPr="00FC6C82">
        <w:rPr>
          <w:rFonts w:ascii="Times New Roman" w:hAnsi="Times New Roman"/>
          <w:sz w:val="24"/>
          <w:szCs w:val="24"/>
        </w:rPr>
        <w:t xml:space="preserve"> (1953). Estimating heritability in fall fescue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Festuca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cirnelinaceae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) from replicated </w:t>
      </w:r>
      <w:proofErr w:type="spellStart"/>
      <w:r w:rsidRPr="00FC6C82">
        <w:rPr>
          <w:rFonts w:ascii="Times New Roman" w:hAnsi="Times New Roman"/>
          <w:sz w:val="24"/>
          <w:szCs w:val="24"/>
        </w:rPr>
        <w:t>clonal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material. </w:t>
      </w:r>
      <w:r w:rsidRPr="00FC6C82">
        <w:rPr>
          <w:rFonts w:ascii="Times New Roman" w:hAnsi="Times New Roman"/>
          <w:i/>
          <w:iCs/>
          <w:sz w:val="24"/>
          <w:szCs w:val="24"/>
        </w:rPr>
        <w:t>Agronomy Journal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45</w:t>
      </w:r>
      <w:r w:rsidRPr="00FC6C82">
        <w:rPr>
          <w:rFonts w:ascii="Times New Roman" w:hAnsi="Times New Roman"/>
          <w:sz w:val="24"/>
          <w:szCs w:val="24"/>
        </w:rPr>
        <w:t>: 479</w:t>
      </w:r>
      <w:r w:rsidRPr="00FC6C82">
        <w:rPr>
          <w:rFonts w:ascii="Times New Roman" w:hAnsi="Times New Roman"/>
          <w:b/>
          <w:sz w:val="24"/>
          <w:szCs w:val="24"/>
        </w:rPr>
        <w:t>-</w:t>
      </w:r>
      <w:r w:rsidRPr="00FC6C82">
        <w:rPr>
          <w:rFonts w:ascii="Times New Roman" w:hAnsi="Times New Roman"/>
          <w:sz w:val="24"/>
          <w:szCs w:val="24"/>
        </w:rPr>
        <w:t>481.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Buttery RG, Ling LC and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Juliano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BO </w:t>
      </w:r>
      <w:r w:rsidRPr="00FC6C82">
        <w:rPr>
          <w:rFonts w:ascii="Times New Roman" w:eastAsia="Times New Roman" w:hAnsi="Times New Roman"/>
          <w:sz w:val="24"/>
          <w:szCs w:val="24"/>
        </w:rPr>
        <w:t>(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1982).</w:t>
      </w:r>
      <w:proofErr w:type="gramEnd"/>
      <w:r w:rsidRPr="00FC6C82">
        <w:rPr>
          <w:rFonts w:ascii="Times New Roman" w:eastAsia="Times New Roman" w:hAnsi="Times New Roman"/>
          <w:b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2-Acetyl-1-pyrroline: An important aroma component of cooked rice.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392BF4">
        <w:rPr>
          <w:rFonts w:ascii="Times New Roman" w:eastAsia="Times New Roman" w:hAnsi="Times New Roman"/>
          <w:iCs/>
          <w:sz w:val="24"/>
          <w:szCs w:val="24"/>
        </w:rPr>
        <w:t>Chemistry and Industry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="00392BF4">
        <w:rPr>
          <w:rFonts w:ascii="Times New Roman" w:eastAsia="Times New Roman" w:hAnsi="Times New Roman"/>
          <w:iCs/>
          <w:sz w:val="24"/>
          <w:szCs w:val="24"/>
        </w:rPr>
        <w:t xml:space="preserve">London, pp.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958-959.</w:t>
      </w:r>
    </w:p>
    <w:p w:rsidR="00F95829" w:rsidRDefault="00FC6C82" w:rsidP="00F95829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Buttery RG, Ling LC,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Juliano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BO and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Turnbaugh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JG </w:t>
      </w:r>
      <w:r w:rsidRPr="00FC6C82">
        <w:rPr>
          <w:rFonts w:ascii="Times New Roman" w:eastAsia="Times New Roman" w:hAnsi="Times New Roman"/>
          <w:sz w:val="24"/>
          <w:szCs w:val="24"/>
        </w:rPr>
        <w:t>(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1983).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>Cooked rice aroma and 2-acetyl-1-pyrroline.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Journal of Agriculture and Food Chemistry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31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823-826.</w:t>
      </w:r>
    </w:p>
    <w:p w:rsidR="004B6774" w:rsidRPr="00F95829" w:rsidRDefault="00F95829" w:rsidP="00F95829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gramStart"/>
      <w:r>
        <w:rPr>
          <w:rFonts w:ascii="Times New Roman" w:eastAsiaTheme="minorHAnsi" w:hAnsi="Times New Roman"/>
          <w:b/>
          <w:sz w:val="24"/>
          <w:szCs w:val="24"/>
        </w:rPr>
        <w:t>Carnahan HL, Erickson JR, Tseng ST and</w:t>
      </w:r>
      <w:r w:rsidR="004B6774" w:rsidRPr="00F95829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proofErr w:type="spellStart"/>
      <w:r w:rsidR="004B6774" w:rsidRPr="00F95829">
        <w:rPr>
          <w:rFonts w:ascii="Times New Roman" w:eastAsiaTheme="minorHAnsi" w:hAnsi="Times New Roman"/>
          <w:b/>
          <w:sz w:val="24"/>
          <w:szCs w:val="24"/>
        </w:rPr>
        <w:t>Rutger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JN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>1972</w:t>
      </w:r>
      <w:r>
        <w:rPr>
          <w:rFonts w:ascii="Times New Roman" w:eastAsiaTheme="minorHAnsi" w:hAnsi="Times New Roman"/>
          <w:sz w:val="24"/>
          <w:szCs w:val="24"/>
        </w:rPr>
        <w:t>)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>.</w:t>
      </w:r>
      <w:proofErr w:type="gramEnd"/>
      <w:r w:rsidR="004B6774" w:rsidRPr="00F95829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gramStart"/>
      <w:r w:rsidR="004B6774" w:rsidRPr="00F95829">
        <w:rPr>
          <w:rFonts w:ascii="Times New Roman" w:eastAsiaTheme="minorHAnsi" w:hAnsi="Times New Roman"/>
          <w:sz w:val="24"/>
          <w:szCs w:val="24"/>
        </w:rPr>
        <w:t>Outlook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387839">
        <w:rPr>
          <w:rFonts w:ascii="Times New Roman" w:eastAsiaTheme="minorHAnsi" w:hAnsi="Times New Roman"/>
          <w:sz w:val="24"/>
          <w:szCs w:val="24"/>
        </w:rPr>
        <w:t xml:space="preserve">for hybrid rice in the 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>USA, p. 603-607</w:t>
      </w:r>
      <w:r w:rsidR="004B6774" w:rsidRPr="004429AC">
        <w:rPr>
          <w:rFonts w:ascii="Times New Roman" w:eastAsiaTheme="minorHAnsi" w:hAnsi="Times New Roman"/>
          <w:sz w:val="24"/>
          <w:szCs w:val="24"/>
        </w:rPr>
        <w:t>.</w:t>
      </w:r>
      <w:proofErr w:type="gramEnd"/>
      <w:r w:rsidR="004B6774" w:rsidRPr="004429AC">
        <w:rPr>
          <w:rFonts w:ascii="Times New Roman" w:eastAsiaTheme="minorHAnsi" w:hAnsi="Times New Roman"/>
          <w:sz w:val="24"/>
          <w:szCs w:val="24"/>
        </w:rPr>
        <w:t xml:space="preserve"> In </w:t>
      </w:r>
      <w:r w:rsidR="004B6774" w:rsidRPr="004429AC">
        <w:rPr>
          <w:rFonts w:ascii="Times New Roman" w:eastAsiaTheme="minorHAnsi" w:hAnsi="Times New Roman"/>
          <w:iCs/>
          <w:sz w:val="24"/>
          <w:szCs w:val="24"/>
        </w:rPr>
        <w:t>Rice breeding: outlook for</w:t>
      </w:r>
      <w:r w:rsidRPr="004429AC"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4429AC">
        <w:rPr>
          <w:rFonts w:ascii="Times New Roman" w:eastAsiaTheme="minorHAnsi" w:hAnsi="Times New Roman"/>
          <w:iCs/>
          <w:sz w:val="24"/>
          <w:szCs w:val="24"/>
        </w:rPr>
        <w:t>hybrid rice in USA</w:t>
      </w:r>
      <w:r w:rsidR="004B6774" w:rsidRPr="004429AC">
        <w:rPr>
          <w:rFonts w:ascii="Times New Roman" w:eastAsiaTheme="minorHAnsi" w:hAnsi="Times New Roman"/>
          <w:sz w:val="24"/>
          <w:szCs w:val="24"/>
        </w:rPr>
        <w:t>.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 xml:space="preserve"> Laguna, Philippines: International Rice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F95829">
        <w:rPr>
          <w:rFonts w:ascii="Times New Roman" w:eastAsiaTheme="minorHAnsi" w:hAnsi="Times New Roman"/>
          <w:sz w:val="24"/>
          <w:szCs w:val="24"/>
        </w:rPr>
        <w:t>Research Institute</w:t>
      </w:r>
      <w:r>
        <w:rPr>
          <w:rFonts w:ascii="Times New Roman" w:eastAsiaTheme="minorHAnsi" w:hAnsi="Times New Roman"/>
          <w:sz w:val="24"/>
          <w:szCs w:val="24"/>
        </w:rPr>
        <w:t>.</w:t>
      </w:r>
    </w:p>
    <w:p w:rsidR="00FC6C82" w:rsidRPr="00FC6C82" w:rsidRDefault="00FC6C82" w:rsidP="00F95829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Chakraborty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Chakraborty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variability and correlation of some </w:t>
      </w:r>
      <w:proofErr w:type="spellStart"/>
      <w:r w:rsidRPr="00FC6C82">
        <w:rPr>
          <w:rFonts w:ascii="Times New Roman" w:hAnsi="Times New Roman"/>
          <w:sz w:val="24"/>
          <w:szCs w:val="24"/>
        </w:rPr>
        <w:t>morphometric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traits with grain yield in bold grained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 gene pool of Barak Valley</w:t>
      </w:r>
      <w:r w:rsidRPr="00FC6C82">
        <w:rPr>
          <w:rFonts w:ascii="Times New Roman" w:hAnsi="Times New Roman"/>
          <w:bCs/>
          <w:sz w:val="24"/>
          <w:szCs w:val="24"/>
        </w:rPr>
        <w:t>.</w:t>
      </w:r>
      <w:r w:rsidRPr="00FC6C82">
        <w:rPr>
          <w:rFonts w:ascii="Times New Roman" w:hAnsi="Times New Roman"/>
          <w:sz w:val="24"/>
          <w:szCs w:val="24"/>
        </w:rPr>
        <w:t xml:space="preserve">  </w:t>
      </w:r>
      <w:r w:rsidRPr="00FC6C82">
        <w:rPr>
          <w:rFonts w:ascii="Times New Roman" w:hAnsi="Times New Roman"/>
          <w:i/>
          <w:sz w:val="24"/>
          <w:szCs w:val="24"/>
        </w:rPr>
        <w:t>American-Eurasian Journal of Sustainable Agriculture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4(1)</w:t>
      </w:r>
      <w:r w:rsidRPr="00FC6C82">
        <w:rPr>
          <w:rFonts w:ascii="Times New Roman" w:hAnsi="Times New Roman"/>
          <w:sz w:val="24"/>
          <w:szCs w:val="24"/>
        </w:rPr>
        <w:t>: 26-29.</w:t>
      </w:r>
    </w:p>
    <w:p w:rsidR="00FC6C82" w:rsidRPr="00FC6C82" w:rsidRDefault="00FC6C82" w:rsidP="004429AC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color w:val="auto"/>
        </w:rPr>
      </w:pPr>
      <w:proofErr w:type="gramStart"/>
      <w:r w:rsidRPr="00FC6C82">
        <w:rPr>
          <w:rFonts w:ascii="Times New Roman" w:hAnsi="Times New Roman" w:cs="Times New Roman"/>
          <w:b/>
          <w:color w:val="auto"/>
        </w:rPr>
        <w:t xml:space="preserve">Chandra R,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Pradhan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SK, Singh S, Bose LK and Singh ON </w:t>
      </w:r>
      <w:r w:rsidRPr="00FC6C82">
        <w:rPr>
          <w:rFonts w:ascii="Times New Roman" w:hAnsi="Times New Roman" w:cs="Times New Roman"/>
          <w:color w:val="auto"/>
        </w:rPr>
        <w:t>(2007).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FC6C82">
        <w:rPr>
          <w:rFonts w:ascii="Times New Roman" w:hAnsi="Times New Roman" w:cs="Times New Roman"/>
          <w:color w:val="auto"/>
        </w:rPr>
        <w:t>Multivariate analysis in upland rice genotypes.</w:t>
      </w:r>
      <w:proofErr w:type="gramEnd"/>
      <w:r w:rsidRPr="00FC6C82">
        <w:rPr>
          <w:rFonts w:ascii="Times New Roman" w:hAnsi="Times New Roman" w:cs="Times New Roman"/>
          <w:i/>
          <w:color w:val="auto"/>
        </w:rPr>
        <w:t xml:space="preserve"> World Journal of Agricultural Sciences</w:t>
      </w:r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color w:val="auto"/>
        </w:rPr>
        <w:t>3(3)</w:t>
      </w:r>
      <w:r w:rsidRPr="00FC6C82">
        <w:rPr>
          <w:rFonts w:ascii="Times New Roman" w:hAnsi="Times New Roman" w:cs="Times New Roman"/>
          <w:color w:val="auto"/>
        </w:rPr>
        <w:t>: 295-300.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Chang TT </w:t>
      </w:r>
      <w:r w:rsidRPr="00FC6C82">
        <w:rPr>
          <w:rFonts w:ascii="Times New Roman" w:hAnsi="Times New Roman"/>
          <w:sz w:val="24"/>
          <w:szCs w:val="24"/>
        </w:rPr>
        <w:t>(1985).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Crop history and genetic conservation: Rice- A case study. </w:t>
      </w:r>
      <w:r w:rsidRPr="00FC6C82">
        <w:rPr>
          <w:rFonts w:ascii="Times New Roman" w:hAnsi="Times New Roman"/>
          <w:i/>
          <w:iCs/>
          <w:sz w:val="24"/>
          <w:szCs w:val="24"/>
        </w:rPr>
        <w:t>Iowa State Journal of Research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59</w:t>
      </w:r>
      <w:r w:rsidRPr="00FC6C82">
        <w:rPr>
          <w:rFonts w:ascii="Times New Roman" w:hAnsi="Times New Roman"/>
          <w:sz w:val="24"/>
          <w:szCs w:val="24"/>
        </w:rPr>
        <w:t>: 425-455.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lastRenderedPageBreak/>
        <w:t>Chaudhary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LB and Prasad B (</w:t>
      </w:r>
      <w:r w:rsidRPr="00FC6C82">
        <w:rPr>
          <w:rFonts w:ascii="Times New Roman" w:eastAsia="TimesNewRoman" w:hAnsi="Times New Roman"/>
          <w:sz w:val="24"/>
          <w:szCs w:val="24"/>
        </w:rPr>
        <w:t>1968).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>Genetic variation and heritability of quantitative characters in India mustard (</w:t>
      </w:r>
      <w:proofErr w:type="spellStart"/>
      <w:r w:rsidRPr="00FC6C82">
        <w:rPr>
          <w:rFonts w:ascii="Times New Roman" w:eastAsia="TimesNewRoman" w:hAnsi="Times New Roman"/>
          <w:i/>
          <w:sz w:val="24"/>
          <w:szCs w:val="24"/>
        </w:rPr>
        <w:t>Brassica</w:t>
      </w:r>
      <w:proofErr w:type="spellEnd"/>
      <w:r w:rsidRPr="00FC6C82">
        <w:rPr>
          <w:rFonts w:ascii="Times New Roman" w:eastAsia="TimesNewRoman" w:hAnsi="Times New Roman"/>
          <w:i/>
          <w:sz w:val="24"/>
          <w:szCs w:val="24"/>
        </w:rPr>
        <w:t xml:space="preserve"> </w:t>
      </w:r>
      <w:proofErr w:type="spellStart"/>
      <w:r w:rsidRPr="00FC6C82">
        <w:rPr>
          <w:rFonts w:ascii="Times New Roman" w:eastAsia="TimesNewRoman" w:hAnsi="Times New Roman"/>
          <w:i/>
          <w:sz w:val="24"/>
          <w:szCs w:val="24"/>
        </w:rPr>
        <w:t>juncea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>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i/>
          <w:sz w:val="24"/>
          <w:szCs w:val="24"/>
        </w:rPr>
        <w:t>Indian Journal of Agricultural Sciences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sz w:val="24"/>
          <w:szCs w:val="24"/>
        </w:rPr>
        <w:t>38</w:t>
      </w:r>
      <w:r w:rsidRPr="00FC6C82">
        <w:rPr>
          <w:rFonts w:ascii="Times New Roman" w:eastAsia="TimesNewRoman" w:hAnsi="Times New Roman"/>
          <w:sz w:val="24"/>
          <w:szCs w:val="24"/>
        </w:rPr>
        <w:t>: 820-825.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Cheema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AA, Rashid 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Ashraf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Qamar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ZU</w:t>
      </w:r>
      <w:r w:rsidRPr="00FC6C82">
        <w:rPr>
          <w:rFonts w:ascii="Times New Roman" w:hAnsi="Times New Roman"/>
          <w:sz w:val="24"/>
          <w:szCs w:val="24"/>
        </w:rPr>
        <w:t xml:space="preserve"> (2004).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divergence in rice collections.</w:t>
      </w:r>
      <w:proofErr w:type="gram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Pakistan Journal of Botany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36(3)</w:t>
      </w:r>
      <w:r w:rsidRPr="00FC6C82">
        <w:rPr>
          <w:rFonts w:ascii="Times New Roman" w:hAnsi="Times New Roman"/>
          <w:sz w:val="24"/>
          <w:szCs w:val="24"/>
        </w:rPr>
        <w:t>: 557-565.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Chen S, Wu J, Yang Y, Shi W and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Xu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M </w:t>
      </w:r>
      <w:r w:rsidRPr="00FC6C82">
        <w:rPr>
          <w:rFonts w:ascii="Times New Roman" w:eastAsia="Times New Roman" w:hAnsi="Times New Roman"/>
          <w:sz w:val="24"/>
          <w:szCs w:val="24"/>
        </w:rPr>
        <w:t>(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2006).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The </w:t>
      </w:r>
      <w:proofErr w:type="spellStart"/>
      <w:r w:rsidRPr="00FC6C82">
        <w:rPr>
          <w:rFonts w:ascii="Times New Roman" w:eastAsia="Times New Roman" w:hAnsi="Times New Roman"/>
          <w:iCs/>
          <w:sz w:val="24"/>
          <w:szCs w:val="24"/>
        </w:rPr>
        <w:t>fgr</w:t>
      </w:r>
      <w:proofErr w:type="spellEnd"/>
      <w:r w:rsidRPr="00FC6C82">
        <w:rPr>
          <w:rFonts w:ascii="Times New Roman" w:eastAsia="Times New Roman" w:hAnsi="Times New Roman"/>
          <w:iCs/>
          <w:sz w:val="24"/>
          <w:szCs w:val="24"/>
        </w:rPr>
        <w:t>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>gene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responsible for rice fragrance was restricted within 69 kb.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Plant Science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171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505-514.</w:t>
      </w:r>
    </w:p>
    <w:p w:rsidR="00387839" w:rsidRDefault="00FC6C82" w:rsidP="00387839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Chowdhury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MAT</w:t>
      </w:r>
      <w:r w:rsidRPr="00FC6C82">
        <w:rPr>
          <w:rFonts w:ascii="Times New Roman" w:hAnsi="Times New Roman"/>
          <w:sz w:val="24"/>
          <w:szCs w:val="24"/>
        </w:rPr>
        <w:t xml:space="preserve"> (2009). Sustainability of accelerated rice production in Bangladesh: Technological issues and the environment.</w:t>
      </w:r>
      <w:r w:rsidRPr="00FC6C82">
        <w:rPr>
          <w:rFonts w:ascii="Times New Roman" w:hAnsi="Times New Roman"/>
          <w:i/>
          <w:sz w:val="24"/>
          <w:szCs w:val="24"/>
        </w:rPr>
        <w:t xml:space="preserve"> Bangladesh Journal of Agricultural Res</w:t>
      </w:r>
      <w:r w:rsidRPr="00FC6C82">
        <w:rPr>
          <w:rFonts w:ascii="Times New Roman" w:hAnsi="Times New Roman"/>
          <w:i/>
          <w:iCs/>
          <w:sz w:val="24"/>
          <w:szCs w:val="24"/>
        </w:rPr>
        <w:t>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34(3)</w:t>
      </w:r>
      <w:r w:rsidRPr="00FC6C82">
        <w:rPr>
          <w:rFonts w:ascii="Times New Roman" w:hAnsi="Times New Roman"/>
          <w:sz w:val="24"/>
          <w:szCs w:val="24"/>
        </w:rPr>
        <w:t>: 523-529.</w:t>
      </w:r>
    </w:p>
    <w:p w:rsidR="00492B9A" w:rsidRPr="00492B9A" w:rsidRDefault="00492B9A" w:rsidP="00492B9A">
      <w:pPr>
        <w:autoSpaceDE w:val="0"/>
        <w:spacing w:before="100" w:beforeAutospacing="1" w:after="280" w:line="360" w:lineRule="auto"/>
        <w:ind w:left="864" w:hanging="864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proofErr w:type="gramStart"/>
      <w:r w:rsidRPr="0040339E">
        <w:rPr>
          <w:rFonts w:ascii="Times New Roman" w:hAnsi="Times New Roman"/>
          <w:b/>
          <w:bCs/>
          <w:iCs/>
          <w:sz w:val="24"/>
          <w:szCs w:val="24"/>
        </w:rPr>
        <w:t>Cropscience</w:t>
      </w:r>
      <w:proofErr w:type="spellEnd"/>
      <w:r w:rsidRPr="0040339E">
        <w:rPr>
          <w:rFonts w:ascii="Times New Roman" w:hAnsi="Times New Roman"/>
          <w:b/>
          <w:bCs/>
          <w:iCs/>
          <w:sz w:val="24"/>
          <w:szCs w:val="24"/>
        </w:rPr>
        <w:t>.</w:t>
      </w:r>
      <w:proofErr w:type="gramEnd"/>
      <w:r w:rsidRPr="0040339E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proofErr w:type="gramStart"/>
      <w:r w:rsidRPr="0040339E">
        <w:rPr>
          <w:rFonts w:ascii="Times New Roman" w:hAnsi="Times New Roman"/>
          <w:b/>
          <w:bCs/>
          <w:iCs/>
          <w:sz w:val="24"/>
          <w:szCs w:val="24"/>
        </w:rPr>
        <w:t>ch</w:t>
      </w:r>
      <w:proofErr w:type="spellEnd"/>
      <w:proofErr w:type="gramEnd"/>
      <w:r w:rsidRPr="00E84BE6">
        <w:rPr>
          <w:rFonts w:ascii="Times New Roman" w:hAnsi="Times New Roman"/>
          <w:iCs/>
          <w:sz w:val="24"/>
          <w:szCs w:val="24"/>
        </w:rPr>
        <w:t xml:space="preserve"> (</w:t>
      </w:r>
      <w:r w:rsidRPr="009321AA">
        <w:rPr>
          <w:rFonts w:ascii="Times New Roman" w:hAnsi="Times New Roman"/>
          <w:sz w:val="24"/>
          <w:szCs w:val="24"/>
        </w:rPr>
        <w:t>2011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r w:rsidRPr="0040339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0339E">
        <w:rPr>
          <w:rFonts w:ascii="Times New Roman" w:hAnsi="Times New Roman"/>
          <w:sz w:val="24"/>
          <w:szCs w:val="24"/>
        </w:rPr>
        <w:t>Selection index.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Statistical methods to analyze large spectral data sets, Just a</w:t>
      </w:r>
      <w:r w:rsidRPr="0040339E">
        <w:rPr>
          <w:rFonts w:ascii="Times New Roman" w:hAnsi="Times New Roman"/>
          <w:sz w:val="24"/>
          <w:szCs w:val="24"/>
        </w:rPr>
        <w:t>nother Crop Science</w:t>
      </w:r>
      <w:r>
        <w:rPr>
          <w:rFonts w:ascii="Times New Roman" w:hAnsi="Times New Roman"/>
          <w:sz w:val="24"/>
          <w:szCs w:val="24"/>
        </w:rPr>
        <w:t>, Weblo</w:t>
      </w:r>
      <w:r w:rsidRPr="0040339E">
        <w:rPr>
          <w:rFonts w:ascii="Times New Roman" w:hAnsi="Times New Roman"/>
          <w:sz w:val="24"/>
          <w:szCs w:val="24"/>
        </w:rPr>
        <w:t>g.</w:t>
      </w:r>
      <w:proofErr w:type="gramEnd"/>
      <w:r w:rsidRPr="0040339E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p. 1.</w:t>
      </w:r>
      <w:proofErr w:type="gramEnd"/>
    </w:p>
    <w:p w:rsidR="00A25D61" w:rsidRPr="00387839" w:rsidRDefault="00387839" w:rsidP="00387839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sz w:val="24"/>
          <w:szCs w:val="24"/>
        </w:rPr>
        <w:t xml:space="preserve">Cruz </w:t>
      </w:r>
      <w:r w:rsidR="00A25D61" w:rsidRPr="00387839">
        <w:rPr>
          <w:rFonts w:ascii="Times New Roman" w:eastAsiaTheme="minorHAnsi" w:hAnsi="Times New Roman"/>
          <w:b/>
          <w:sz w:val="24"/>
          <w:szCs w:val="24"/>
        </w:rPr>
        <w:t>D</w:t>
      </w:r>
      <w:r>
        <w:rPr>
          <w:rFonts w:ascii="Times New Roman" w:eastAsiaTheme="minorHAnsi" w:hAnsi="Times New Roman"/>
          <w:b/>
          <w:sz w:val="24"/>
          <w:szCs w:val="24"/>
        </w:rPr>
        <w:t>A</w:t>
      </w:r>
      <w:r w:rsidR="00A25D61" w:rsidRPr="00387839">
        <w:rPr>
          <w:rFonts w:ascii="Times New Roman" w:eastAsiaTheme="minorHAnsi" w:hAnsi="Times New Roman"/>
          <w:b/>
          <w:sz w:val="24"/>
          <w:szCs w:val="24"/>
        </w:rPr>
        <w:t>M</w:t>
      </w:r>
      <w:r w:rsidR="00A25D61" w:rsidRPr="00387839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A25D61" w:rsidRPr="00387839">
        <w:rPr>
          <w:rFonts w:ascii="Times New Roman" w:eastAsiaTheme="minorHAnsi" w:hAnsi="Times New Roman"/>
          <w:sz w:val="24"/>
          <w:szCs w:val="24"/>
        </w:rPr>
        <w:t>2001</w:t>
      </w:r>
      <w:r>
        <w:rPr>
          <w:rFonts w:ascii="Times New Roman" w:eastAsiaTheme="minorHAnsi" w:hAnsi="Times New Roman"/>
          <w:sz w:val="24"/>
          <w:szCs w:val="24"/>
        </w:rPr>
        <w:t>). The structure, conduct</w:t>
      </w:r>
      <w:r w:rsidR="00A25D61" w:rsidRPr="00387839">
        <w:rPr>
          <w:rFonts w:ascii="Times New Roman" w:eastAsiaTheme="minorHAnsi" w:hAnsi="Times New Roman"/>
          <w:sz w:val="24"/>
          <w:szCs w:val="24"/>
        </w:rPr>
        <w:t xml:space="preserve"> and performance of the rice</w:t>
      </w:r>
      <w:r>
        <w:rPr>
          <w:rFonts w:ascii="Times New Roman" w:hAnsi="Times New Roman"/>
          <w:sz w:val="24"/>
          <w:szCs w:val="24"/>
        </w:rPr>
        <w:t xml:space="preserve"> </w:t>
      </w:r>
      <w:r w:rsidR="00A25D61" w:rsidRPr="00387839">
        <w:rPr>
          <w:rFonts w:ascii="Times New Roman" w:eastAsiaTheme="minorHAnsi" w:hAnsi="Times New Roman"/>
          <w:sz w:val="24"/>
          <w:szCs w:val="24"/>
        </w:rPr>
        <w:t xml:space="preserve">seed industry. </w:t>
      </w:r>
      <w:proofErr w:type="gramStart"/>
      <w:r w:rsidR="00A25D61" w:rsidRPr="00387839">
        <w:rPr>
          <w:rFonts w:ascii="Times New Roman" w:eastAsiaTheme="minorHAnsi" w:hAnsi="Times New Roman"/>
          <w:sz w:val="24"/>
          <w:szCs w:val="24"/>
        </w:rPr>
        <w:t>Unpublished report of the Philippine Institute for</w:t>
      </w:r>
      <w:r>
        <w:rPr>
          <w:rFonts w:ascii="Times New Roman" w:hAnsi="Times New Roman"/>
          <w:sz w:val="24"/>
          <w:szCs w:val="24"/>
        </w:rPr>
        <w:t xml:space="preserve"> </w:t>
      </w:r>
      <w:r w:rsidR="00A25D61" w:rsidRPr="00387839">
        <w:rPr>
          <w:rFonts w:ascii="Times New Roman" w:eastAsiaTheme="minorHAnsi" w:hAnsi="Times New Roman"/>
          <w:sz w:val="24"/>
          <w:szCs w:val="24"/>
        </w:rPr>
        <w:t>Development Studies funded by the Bureau of Agricultural Research,</w:t>
      </w:r>
      <w:r>
        <w:rPr>
          <w:rFonts w:ascii="Times New Roman" w:hAnsi="Times New Roman"/>
          <w:sz w:val="24"/>
          <w:szCs w:val="24"/>
        </w:rPr>
        <w:t xml:space="preserve"> </w:t>
      </w:r>
      <w:r w:rsidR="00A25D61" w:rsidRPr="00387839">
        <w:rPr>
          <w:rFonts w:ascii="Times New Roman" w:eastAsiaTheme="minorHAnsi" w:hAnsi="Times New Roman"/>
          <w:sz w:val="24"/>
          <w:szCs w:val="24"/>
        </w:rPr>
        <w:t>Department of Agriculture</w:t>
      </w:r>
      <w:r w:rsidR="009D2315">
        <w:rPr>
          <w:rFonts w:ascii="Times New Roman" w:eastAsiaTheme="minorHAnsi" w:hAnsi="Times New Roman"/>
          <w:sz w:val="24"/>
          <w:szCs w:val="24"/>
        </w:rPr>
        <w:t>.</w:t>
      </w:r>
      <w:proofErr w:type="gramEnd"/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Cyprien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 and Kumar V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Correlation and path coefficient analysis of rice cultivars data.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Reliability and Statistical Studies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4(2)</w:t>
      </w:r>
      <w:r w:rsidRPr="00FC6C82">
        <w:rPr>
          <w:rFonts w:ascii="Times New Roman" w:hAnsi="Times New Roman"/>
          <w:sz w:val="24"/>
          <w:szCs w:val="24"/>
        </w:rPr>
        <w:t>: 119-131.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Das R,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Borbora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Sarma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MsK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Sarma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NK</w:t>
      </w:r>
      <w:r w:rsidRPr="00FC6C82">
        <w:rPr>
          <w:rFonts w:ascii="Times New Roman" w:hAnsi="Times New Roman"/>
          <w:sz w:val="24"/>
          <w:szCs w:val="24"/>
        </w:rPr>
        <w:t xml:space="preserve"> 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Genotypic variability for grain yield and flood tolerance in semi deep water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sativa </w:t>
      </w:r>
      <w:r w:rsidRPr="00FC6C82">
        <w:rPr>
          <w:rFonts w:ascii="Times New Roman" w:hAnsi="Times New Roman"/>
          <w:sz w:val="24"/>
          <w:szCs w:val="24"/>
        </w:rPr>
        <w:t>L.) of Assam.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42</w:t>
      </w:r>
      <w:r w:rsidRPr="00FC6C82">
        <w:rPr>
          <w:rFonts w:ascii="Times New Roman" w:hAnsi="Times New Roman"/>
          <w:b/>
          <w:sz w:val="24"/>
          <w:szCs w:val="24"/>
        </w:rPr>
        <w:t>(4)</w:t>
      </w:r>
      <w:r w:rsidRPr="00FC6C82">
        <w:rPr>
          <w:rFonts w:ascii="Times New Roman" w:hAnsi="Times New Roman"/>
          <w:sz w:val="24"/>
          <w:szCs w:val="24"/>
        </w:rPr>
        <w:t>: 313-314.</w:t>
      </w:r>
    </w:p>
    <w:p w:rsidR="008929FB" w:rsidRPr="008929FB" w:rsidRDefault="008929FB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Destro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D </w:t>
      </w:r>
      <w:r w:rsidRPr="008929FB">
        <w:rPr>
          <w:rFonts w:ascii="Times New Roman" w:hAnsi="Times New Roman"/>
          <w:sz w:val="24"/>
          <w:szCs w:val="24"/>
        </w:rPr>
        <w:t>(1991).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Capacidade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combinacao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genotopics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soja</w:t>
      </w:r>
      <w:proofErr w:type="spellEnd"/>
      <w:r>
        <w:rPr>
          <w:rFonts w:ascii="Times New Roman" w:hAnsi="Times New Roman"/>
          <w:sz w:val="24"/>
          <w:szCs w:val="24"/>
        </w:rPr>
        <w:t xml:space="preserve"> [</w:t>
      </w:r>
      <w:proofErr w:type="spellStart"/>
      <w:r w:rsidRPr="008929FB">
        <w:rPr>
          <w:rFonts w:ascii="Times New Roman" w:hAnsi="Times New Roman"/>
          <w:i/>
          <w:sz w:val="24"/>
          <w:szCs w:val="24"/>
        </w:rPr>
        <w:t>Glycine</w:t>
      </w:r>
      <w:proofErr w:type="spellEnd"/>
      <w:r w:rsidRPr="008929FB">
        <w:rPr>
          <w:rFonts w:ascii="Times New Roman" w:hAnsi="Times New Roman"/>
          <w:i/>
          <w:sz w:val="24"/>
          <w:szCs w:val="24"/>
        </w:rPr>
        <w:t xml:space="preserve"> max</w:t>
      </w:r>
      <w:r>
        <w:rPr>
          <w:rFonts w:ascii="Times New Roman" w:hAnsi="Times New Roman"/>
          <w:sz w:val="24"/>
          <w:szCs w:val="24"/>
        </w:rPr>
        <w:t xml:space="preserve"> (L.) Merrill] </w:t>
      </w:r>
      <w:proofErr w:type="spellStart"/>
      <w:r>
        <w:rPr>
          <w:rFonts w:ascii="Times New Roman" w:hAnsi="Times New Roman"/>
          <w:sz w:val="24"/>
          <w:szCs w:val="24"/>
        </w:rPr>
        <w:t>appropriados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para</w:t>
      </w:r>
      <w:proofErr w:type="spellEnd"/>
      <w:r>
        <w:rPr>
          <w:rFonts w:ascii="Times New Roman" w:hAnsi="Times New Roman"/>
          <w:sz w:val="24"/>
          <w:szCs w:val="24"/>
        </w:rPr>
        <w:t xml:space="preserve"> o consume </w:t>
      </w:r>
      <w:proofErr w:type="spellStart"/>
      <w:r>
        <w:rPr>
          <w:rFonts w:ascii="Times New Roman" w:hAnsi="Times New Roman"/>
          <w:sz w:val="24"/>
          <w:szCs w:val="24"/>
        </w:rPr>
        <w:t>humano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Piracica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(Doctoral Thesis in Genetics and Improvement of Plants).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Escola</w:t>
      </w:r>
      <w:proofErr w:type="spellEnd"/>
      <w:r>
        <w:rPr>
          <w:rFonts w:ascii="Times New Roman" w:hAnsi="Times New Roman"/>
          <w:sz w:val="24"/>
          <w:szCs w:val="24"/>
        </w:rPr>
        <w:t xml:space="preserve"> Superior de </w:t>
      </w:r>
      <w:proofErr w:type="spellStart"/>
      <w:r>
        <w:rPr>
          <w:rFonts w:ascii="Times New Roman" w:hAnsi="Times New Roman"/>
          <w:sz w:val="24"/>
          <w:szCs w:val="24"/>
        </w:rPr>
        <w:t>Agricltura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93775">
        <w:rPr>
          <w:rFonts w:ascii="Times New Roman" w:hAnsi="Times New Roman"/>
          <w:sz w:val="24"/>
          <w:szCs w:val="24"/>
        </w:rPr>
        <w:t xml:space="preserve">“ </w:t>
      </w:r>
      <w:proofErr w:type="spellStart"/>
      <w:r w:rsidR="00793775">
        <w:rPr>
          <w:rFonts w:ascii="Times New Roman" w:hAnsi="Times New Roman"/>
          <w:sz w:val="24"/>
          <w:szCs w:val="24"/>
        </w:rPr>
        <w:t>Luiz</w:t>
      </w:r>
      <w:proofErr w:type="spellEnd"/>
      <w:proofErr w:type="gramEnd"/>
      <w:r w:rsidR="00793775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793775">
        <w:rPr>
          <w:rFonts w:ascii="Times New Roman" w:hAnsi="Times New Roman"/>
          <w:sz w:val="24"/>
          <w:szCs w:val="24"/>
        </w:rPr>
        <w:t>Queiroz</w:t>
      </w:r>
      <w:proofErr w:type="spellEnd"/>
      <w:r w:rsidR="00793775">
        <w:rPr>
          <w:rFonts w:ascii="Times New Roman" w:hAnsi="Times New Roman"/>
          <w:sz w:val="24"/>
          <w:szCs w:val="24"/>
        </w:rPr>
        <w:t xml:space="preserve">”, </w:t>
      </w:r>
      <w:proofErr w:type="spellStart"/>
      <w:r w:rsidR="00793775">
        <w:rPr>
          <w:rFonts w:ascii="Times New Roman" w:hAnsi="Times New Roman"/>
          <w:sz w:val="24"/>
          <w:szCs w:val="24"/>
        </w:rPr>
        <w:t>Universida</w:t>
      </w:r>
      <w:proofErr w:type="spellEnd"/>
      <w:r w:rsidR="00793775">
        <w:rPr>
          <w:rFonts w:ascii="Times New Roman" w:hAnsi="Times New Roman"/>
          <w:sz w:val="24"/>
          <w:szCs w:val="24"/>
        </w:rPr>
        <w:t xml:space="preserve"> de Sao Paulo.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Dewey DR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Lu KH</w:t>
      </w:r>
      <w:r w:rsidRPr="00FC6C82">
        <w:rPr>
          <w:rFonts w:ascii="Times New Roman" w:hAnsi="Times New Roman"/>
          <w:sz w:val="24"/>
          <w:szCs w:val="24"/>
        </w:rPr>
        <w:t xml:space="preserve"> (1959).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A correlation and path coefficient analysis of components of crested wheat grass and seed production.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Agronomy Journal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51</w:t>
      </w:r>
      <w:r w:rsidRPr="00FC6C82">
        <w:rPr>
          <w:rFonts w:ascii="Times New Roman" w:hAnsi="Times New Roman"/>
          <w:sz w:val="24"/>
          <w:szCs w:val="24"/>
        </w:rPr>
        <w:t>: 515-518.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Dilday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RH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 xml:space="preserve">1990). </w:t>
      </w:r>
      <w:proofErr w:type="gramStart"/>
      <w:r w:rsidRPr="00FC6C82">
        <w:rPr>
          <w:rFonts w:ascii="Times New Roman" w:hAnsi="Times New Roman"/>
          <w:sz w:val="24"/>
          <w:szCs w:val="24"/>
        </w:rPr>
        <w:t>Contribution of ancestral lines in the development of new cultivars of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 xml:space="preserve"> Crop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30</w:t>
      </w:r>
      <w:r w:rsidRPr="00FC6C82">
        <w:rPr>
          <w:rFonts w:ascii="Times New Roman" w:hAnsi="Times New Roman"/>
          <w:sz w:val="24"/>
          <w:szCs w:val="24"/>
        </w:rPr>
        <w:t>: 905-911.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i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Dushyanthakumar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Shadadshari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YG</w:t>
      </w:r>
      <w:r w:rsidRPr="00FC6C82">
        <w:rPr>
          <w:rFonts w:ascii="Times New Roman" w:hAnsi="Times New Roman"/>
          <w:sz w:val="24"/>
          <w:szCs w:val="24"/>
        </w:rPr>
        <w:t xml:space="preserve"> 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 xml:space="preserve">Stability analysis of P.U.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Belliyappa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 local rice mutants.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Karnataka Journal of Agricultural Science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iCs/>
          <w:sz w:val="24"/>
          <w:szCs w:val="24"/>
        </w:rPr>
        <w:t>20(4)</w:t>
      </w:r>
      <w:r w:rsidRPr="00FC6C82">
        <w:rPr>
          <w:rFonts w:ascii="Times New Roman" w:hAnsi="Times New Roman"/>
          <w:iCs/>
          <w:sz w:val="24"/>
          <w:szCs w:val="24"/>
        </w:rPr>
        <w:t>: 724-726.</w:t>
      </w:r>
    </w:p>
    <w:p w:rsidR="0005223C" w:rsidRPr="0005223C" w:rsidRDefault="0005223C" w:rsidP="0005223C">
      <w:pPr>
        <w:spacing w:line="360" w:lineRule="auto"/>
        <w:ind w:left="864" w:hanging="864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proofErr w:type="gramStart"/>
      <w:r w:rsidRPr="00F45731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>Dutta</w:t>
      </w:r>
      <w:proofErr w:type="spellEnd"/>
      <w:r w:rsidRPr="00F45731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P, </w:t>
      </w:r>
      <w:proofErr w:type="spellStart"/>
      <w:r w:rsidRPr="00F45731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>Dutta</w:t>
      </w:r>
      <w:proofErr w:type="spellEnd"/>
      <w:r w:rsidRPr="00F45731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PN and </w:t>
      </w:r>
      <w:proofErr w:type="spellStart"/>
      <w:r w:rsidRPr="00F45731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>Borua</w:t>
      </w:r>
      <w:proofErr w:type="spellEnd"/>
      <w:r w:rsidRPr="00F45731">
        <w:rPr>
          <w:rFonts w:ascii="Times New Roman" w:eastAsiaTheme="minorHAnsi" w:hAnsi="Times New Roman"/>
          <w:b/>
          <w:bCs/>
          <w:color w:val="000000"/>
          <w:sz w:val="24"/>
          <w:szCs w:val="24"/>
        </w:rPr>
        <w:t xml:space="preserve"> PK</w:t>
      </w:r>
      <w:r w:rsidRPr="00F45731">
        <w:rPr>
          <w:rFonts w:ascii="Times New Roman" w:eastAsiaTheme="minorHAnsi" w:hAnsi="Times New Roman"/>
          <w:bCs/>
          <w:color w:val="000000"/>
          <w:sz w:val="24"/>
          <w:szCs w:val="24"/>
        </w:rPr>
        <w:t xml:space="preserve"> (2013).</w:t>
      </w:r>
      <w:proofErr w:type="gramEnd"/>
      <w:r w:rsidRPr="00F45731">
        <w:rPr>
          <w:rFonts w:ascii="Times New Roman" w:eastAsiaTheme="minorHAnsi" w:hAnsi="Times New Roman"/>
          <w:bCs/>
          <w:color w:val="000000"/>
          <w:sz w:val="24"/>
          <w:szCs w:val="24"/>
        </w:rPr>
        <w:t xml:space="preserve"> </w:t>
      </w:r>
      <w:r w:rsidRPr="00F45731">
        <w:rPr>
          <w:rFonts w:ascii="Times New Roman" w:eastAsiaTheme="minorHAnsi" w:hAnsi="Times New Roman"/>
          <w:bCs/>
          <w:sz w:val="24"/>
          <w:szCs w:val="24"/>
        </w:rPr>
        <w:t>Morphological traits as selection indices in rice: A statistical view.</w:t>
      </w:r>
      <w:r w:rsidRPr="00F45731">
        <w:rPr>
          <w:rFonts w:ascii="Times New Roman" w:eastAsiaTheme="minorHAnsi" w:hAnsi="Times New Roman"/>
          <w:bCs/>
          <w:i/>
          <w:sz w:val="24"/>
          <w:szCs w:val="24"/>
        </w:rPr>
        <w:t xml:space="preserve"> </w:t>
      </w:r>
      <w:r w:rsidRPr="00F45731">
        <w:rPr>
          <w:rFonts w:ascii="Times New Roman" w:eastAsiaTheme="minorHAnsi" w:hAnsi="Times New Roman"/>
          <w:i/>
          <w:color w:val="000000"/>
          <w:sz w:val="24"/>
          <w:szCs w:val="24"/>
        </w:rPr>
        <w:t>Universal Journal of Agricultural Research</w:t>
      </w:r>
      <w:r w:rsidRPr="00F45731">
        <w:rPr>
          <w:rFonts w:ascii="Times New Roman" w:eastAsiaTheme="minorHAnsi" w:hAnsi="Times New Roman"/>
          <w:sz w:val="24"/>
          <w:szCs w:val="24"/>
        </w:rPr>
        <w:t>,</w:t>
      </w:r>
      <w:r w:rsidRPr="00F45731">
        <w:rPr>
          <w:rFonts w:ascii="Times New Roman" w:eastAsiaTheme="minorHAnsi" w:hAnsi="Times New Roman"/>
          <w:color w:val="000000"/>
          <w:sz w:val="24"/>
          <w:szCs w:val="24"/>
        </w:rPr>
        <w:t xml:space="preserve"> </w:t>
      </w:r>
      <w:r w:rsidRPr="00F45731">
        <w:rPr>
          <w:rFonts w:ascii="Times New Roman" w:eastAsiaTheme="minorHAnsi" w:hAnsi="Times New Roman"/>
          <w:b/>
          <w:color w:val="000000"/>
          <w:sz w:val="24"/>
          <w:szCs w:val="24"/>
        </w:rPr>
        <w:t>1(3)</w:t>
      </w:r>
      <w:r w:rsidRPr="00F45731">
        <w:rPr>
          <w:rFonts w:ascii="Times New Roman" w:eastAsiaTheme="minorHAnsi" w:hAnsi="Times New Roman"/>
          <w:color w:val="000000"/>
          <w:sz w:val="24"/>
          <w:szCs w:val="24"/>
        </w:rPr>
        <w:t>: 85-96</w:t>
      </w:r>
      <w:r w:rsidRPr="00F45731">
        <w:rPr>
          <w:rFonts w:ascii="Times New Roman" w:eastAsiaTheme="minorHAnsi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Duvick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DN </w:t>
      </w:r>
      <w:r w:rsidRPr="00FC6C82">
        <w:rPr>
          <w:rFonts w:ascii="Times New Roman" w:hAnsi="Times New Roman"/>
          <w:sz w:val="24"/>
          <w:szCs w:val="24"/>
        </w:rPr>
        <w:t xml:space="preserve">(1999). </w:t>
      </w:r>
      <w:bookmarkStart w:id="1" w:name="21949_bc"/>
      <w:bookmarkEnd w:id="1"/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: Feeding people and protecting natural resources. In: The genetics and exploitation of </w:t>
      </w:r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in crops, Coors JG and </w:t>
      </w:r>
      <w:proofErr w:type="spellStart"/>
      <w:r w:rsidRPr="00FC6C82">
        <w:rPr>
          <w:rFonts w:ascii="Times New Roman" w:hAnsi="Times New Roman"/>
          <w:sz w:val="24"/>
          <w:szCs w:val="24"/>
        </w:rPr>
        <w:t>Pandey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S (Eds.). American Society of Agronomy Inc., Crop Science Society of America Inc., Madison, Wisconsin, USA,  pp. 19-29. </w:t>
      </w:r>
      <w:r w:rsidRPr="00FC6C82">
        <w:rPr>
          <w:rFonts w:ascii="Times New Roman" w:hAnsi="Times New Roman"/>
          <w:i/>
          <w:iCs/>
          <w:sz w:val="24"/>
          <w:szCs w:val="24"/>
        </w:rPr>
        <w:t>Evolution</w:t>
      </w:r>
      <w:r w:rsidRPr="00FC6C82">
        <w:rPr>
          <w:rFonts w:ascii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21</w:t>
      </w:r>
      <w:r w:rsidRPr="00FC6C82">
        <w:rPr>
          <w:rFonts w:ascii="Times New Roman" w:hAnsi="Times New Roman"/>
          <w:sz w:val="24"/>
          <w:szCs w:val="24"/>
        </w:rPr>
        <w:t>: 249-258.</w:t>
      </w:r>
    </w:p>
    <w:p w:rsidR="00FC6C82" w:rsidRPr="00FC6C82" w:rsidRDefault="00FC6C82" w:rsidP="00FC6C82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Efferson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NF </w:t>
      </w:r>
      <w:r w:rsidRPr="00FC6C82">
        <w:rPr>
          <w:rFonts w:ascii="Times New Roman" w:hAnsi="Times New Roman"/>
          <w:sz w:val="24"/>
          <w:szCs w:val="24"/>
        </w:rPr>
        <w:t xml:space="preserve">(1985). </w:t>
      </w:r>
      <w:proofErr w:type="gramStart"/>
      <w:r w:rsidRPr="00FC6C82">
        <w:rPr>
          <w:rFonts w:ascii="Times New Roman" w:hAnsi="Times New Roman"/>
          <w:sz w:val="24"/>
          <w:szCs w:val="24"/>
        </w:rPr>
        <w:t>Studies on eating quality of rice for the consumers.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Food Technology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21</w:t>
      </w:r>
      <w:r w:rsidRPr="00FC6C82">
        <w:rPr>
          <w:rFonts w:ascii="Times New Roman" w:hAnsi="Times New Roman"/>
          <w:sz w:val="24"/>
          <w:szCs w:val="24"/>
        </w:rPr>
        <w:t>: 32-35.</w:t>
      </w:r>
    </w:p>
    <w:p w:rsidR="00FC6C82" w:rsidRPr="00FC6C82" w:rsidRDefault="00FC6C82" w:rsidP="00FC6C82">
      <w:pPr>
        <w:pStyle w:val="WW-Default"/>
        <w:spacing w:after="200" w:line="360" w:lineRule="auto"/>
        <w:ind w:left="864" w:hanging="864"/>
        <w:jc w:val="both"/>
        <w:rPr>
          <w:rFonts w:ascii="Times New Roman" w:hAnsi="Times New Roman" w:cs="Times New Roman"/>
          <w:color w:val="auto"/>
        </w:rPr>
      </w:pPr>
      <w:r w:rsidRPr="00FC6C82">
        <w:rPr>
          <w:rFonts w:ascii="Times New Roman" w:hAnsi="Times New Roman" w:cs="Times New Roman"/>
          <w:b/>
          <w:color w:val="auto"/>
        </w:rPr>
        <w:t>Elaine TC</w:t>
      </w:r>
      <w:r w:rsidRPr="00FC6C82">
        <w:rPr>
          <w:rFonts w:ascii="Times New Roman" w:hAnsi="Times New Roman" w:cs="Times New Roman"/>
          <w:color w:val="auto"/>
        </w:rPr>
        <w:t xml:space="preserve"> (2008). </w:t>
      </w:r>
      <w:r w:rsidRPr="00FC6C82">
        <w:rPr>
          <w:rFonts w:ascii="Times New Roman" w:hAnsi="Times New Roman" w:cs="Times New Roman"/>
          <w:bCs/>
          <w:color w:val="auto"/>
        </w:rPr>
        <w:t xml:space="preserve">Rice aroma and flavor: A literature review. </w:t>
      </w:r>
      <w:r w:rsidRPr="00FC6C82">
        <w:rPr>
          <w:rFonts w:ascii="Times New Roman" w:hAnsi="Times New Roman" w:cs="Times New Roman"/>
          <w:color w:val="auto"/>
        </w:rPr>
        <w:t xml:space="preserve">Cited-Red Orbit, </w:t>
      </w:r>
      <w:r w:rsidRPr="00FC6C82">
        <w:rPr>
          <w:rFonts w:ascii="Times New Roman" w:hAnsi="Times New Roman" w:cs="Times New Roman"/>
          <w:i/>
          <w:color w:val="auto"/>
        </w:rPr>
        <w:t>Cereal Chemistry</w:t>
      </w:r>
      <w:r w:rsidRPr="00FC6C82">
        <w:rPr>
          <w:rFonts w:ascii="Times New Roman" w:hAnsi="Times New Roman" w:cs="Times New Roman"/>
          <w:color w:val="auto"/>
        </w:rPr>
        <w:t>,</w:t>
      </w:r>
      <w:r w:rsidRPr="00FC6C82">
        <w:rPr>
          <w:rFonts w:ascii="Times New Roman" w:hAnsi="Times New Roman" w:cs="Times New Roman"/>
          <w:i/>
          <w:color w:val="auto"/>
        </w:rPr>
        <w:t xml:space="preserve"> </w:t>
      </w:r>
      <w:r w:rsidRPr="00FC6C82">
        <w:rPr>
          <w:rFonts w:ascii="Times New Roman" w:hAnsi="Times New Roman" w:cs="Times New Roman"/>
          <w:b/>
          <w:color w:val="auto"/>
        </w:rPr>
        <w:t>45(4)</w:t>
      </w:r>
      <w:r w:rsidRPr="00FC6C82">
        <w:rPr>
          <w:rFonts w:ascii="Times New Roman" w:hAnsi="Times New Roman" w:cs="Times New Roman"/>
          <w:color w:val="auto"/>
        </w:rPr>
        <w:t xml:space="preserve">: 445-454. </w:t>
      </w:r>
    </w:p>
    <w:p w:rsidR="000450C6" w:rsidRDefault="00FC6C82" w:rsidP="000450C6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iCs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El-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Namaky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RA </w:t>
      </w:r>
      <w:r w:rsidRPr="00FC6C82">
        <w:rPr>
          <w:rFonts w:ascii="Times New Roman" w:hAnsi="Times New Roman"/>
          <w:bCs/>
          <w:sz w:val="24"/>
          <w:szCs w:val="24"/>
        </w:rPr>
        <w:t>(2012).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FC6C82">
        <w:rPr>
          <w:rFonts w:ascii="Times New Roman" w:hAnsi="Times New Roman"/>
          <w:bCs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 and combining ability of some agronomic and physiological characters in rice.</w:t>
      </w:r>
      <w:proofErr w:type="gram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Journal of Agriculture Research 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Kafer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El-Sheikh University</w:t>
      </w:r>
      <w:r w:rsidRPr="00FC6C82">
        <w:rPr>
          <w:rFonts w:ascii="Times New Roman" w:hAnsi="Times New Roman"/>
          <w:bCs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iCs/>
          <w:sz w:val="24"/>
          <w:szCs w:val="24"/>
        </w:rPr>
        <w:t>38(2)</w:t>
      </w:r>
      <w:r w:rsidRPr="00FC6C82">
        <w:rPr>
          <w:rFonts w:ascii="Times New Roman" w:hAnsi="Times New Roman"/>
          <w:bCs/>
          <w:iCs/>
          <w:sz w:val="24"/>
          <w:szCs w:val="24"/>
        </w:rPr>
        <w:t>: 266-283.</w:t>
      </w:r>
    </w:p>
    <w:p w:rsidR="000450C6" w:rsidRPr="000450C6" w:rsidRDefault="000450C6" w:rsidP="000450C6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iCs/>
          <w:sz w:val="24"/>
          <w:szCs w:val="24"/>
        </w:rPr>
      </w:pPr>
      <w:proofErr w:type="spellStart"/>
      <w:r>
        <w:rPr>
          <w:rFonts w:ascii="Times New Roman" w:eastAsiaTheme="minorHAnsi" w:hAnsi="Times New Roman"/>
          <w:b/>
          <w:sz w:val="24"/>
          <w:szCs w:val="24"/>
        </w:rPr>
        <w:t>Eswaran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R</w:t>
      </w:r>
      <w:r w:rsidRPr="000450C6">
        <w:rPr>
          <w:rFonts w:ascii="Times New Roman" w:eastAsiaTheme="minorHAnsi" w:hAnsi="Times New Roman"/>
          <w:b/>
          <w:sz w:val="24"/>
          <w:szCs w:val="24"/>
        </w:rPr>
        <w:t xml:space="preserve"> (</w:t>
      </w:r>
      <w:r w:rsidRPr="000450C6">
        <w:rPr>
          <w:rFonts w:ascii="Times New Roman" w:eastAsiaTheme="minorHAnsi" w:hAnsi="Times New Roman"/>
          <w:sz w:val="24"/>
          <w:szCs w:val="24"/>
        </w:rPr>
        <w:t xml:space="preserve">2012). </w:t>
      </w:r>
      <w:proofErr w:type="gramStart"/>
      <w:r w:rsidRPr="000450C6">
        <w:rPr>
          <w:rFonts w:ascii="Times New Roman" w:eastAsiaTheme="minorHAnsi" w:hAnsi="Times New Roman"/>
          <w:sz w:val="24"/>
          <w:szCs w:val="24"/>
        </w:rPr>
        <w:t>Genetic divergence analysis for certain yield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450C6">
        <w:rPr>
          <w:rFonts w:ascii="Times New Roman" w:eastAsiaTheme="minorHAnsi" w:hAnsi="Times New Roman"/>
          <w:sz w:val="24"/>
          <w:szCs w:val="24"/>
        </w:rPr>
        <w:t>traits in rice (</w:t>
      </w:r>
      <w:proofErr w:type="spellStart"/>
      <w:r w:rsidRPr="000450C6">
        <w:rPr>
          <w:rFonts w:ascii="Times New Roman" w:eastAsiaTheme="minorHAnsi" w:hAnsi="Times New Roman"/>
          <w:i/>
          <w:iCs/>
          <w:sz w:val="24"/>
          <w:szCs w:val="24"/>
        </w:rPr>
        <w:t>Oryza</w:t>
      </w:r>
      <w:proofErr w:type="spellEnd"/>
      <w:r w:rsidRPr="000450C6">
        <w:rPr>
          <w:rFonts w:ascii="Times New Roman" w:eastAsiaTheme="minorHAnsi" w:hAnsi="Times New Roman"/>
          <w:i/>
          <w:iCs/>
          <w:sz w:val="24"/>
          <w:szCs w:val="24"/>
        </w:rPr>
        <w:t xml:space="preserve"> sativa </w:t>
      </w:r>
      <w:r w:rsidRPr="000450C6">
        <w:rPr>
          <w:rFonts w:ascii="Times New Roman" w:eastAsiaTheme="minorHAnsi" w:hAnsi="Times New Roman"/>
          <w:sz w:val="24"/>
          <w:szCs w:val="24"/>
        </w:rPr>
        <w:t>L.).</w:t>
      </w:r>
      <w:proofErr w:type="gramEnd"/>
      <w:r w:rsidRPr="000450C6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i/>
          <w:iCs/>
          <w:sz w:val="24"/>
          <w:szCs w:val="24"/>
        </w:rPr>
        <w:t>International Journal of Recent Science</w:t>
      </w:r>
      <w:r w:rsidRPr="000450C6">
        <w:rPr>
          <w:rFonts w:ascii="Times New Roman" w:eastAsiaTheme="minorHAnsi" w:hAnsi="Times New Roman"/>
          <w:i/>
          <w:iCs/>
          <w:sz w:val="24"/>
          <w:szCs w:val="24"/>
        </w:rPr>
        <w:t xml:space="preserve"> Res</w:t>
      </w:r>
      <w:r>
        <w:rPr>
          <w:rFonts w:ascii="Times New Roman" w:eastAsiaTheme="minorHAnsi" w:hAnsi="Times New Roman"/>
          <w:i/>
          <w:iCs/>
          <w:sz w:val="24"/>
          <w:szCs w:val="24"/>
        </w:rPr>
        <w:t>earch</w:t>
      </w:r>
      <w:r w:rsidRPr="000450C6">
        <w:rPr>
          <w:rFonts w:ascii="Times New Roman" w:eastAsiaTheme="minorHAnsi" w:hAnsi="Times New Roman"/>
          <w:sz w:val="24"/>
          <w:szCs w:val="24"/>
        </w:rPr>
        <w:t>,</w:t>
      </w:r>
      <w:r w:rsidRPr="000018F9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r w:rsidRPr="000018F9">
        <w:rPr>
          <w:rFonts w:ascii="Times New Roman" w:eastAsiaTheme="minorHAnsi" w:hAnsi="Times New Roman"/>
          <w:b/>
          <w:bCs/>
          <w:sz w:val="24"/>
          <w:szCs w:val="24"/>
        </w:rPr>
        <w:t>3(6)</w:t>
      </w:r>
      <w:r w:rsidRPr="000018F9">
        <w:rPr>
          <w:rFonts w:ascii="Times New Roman" w:eastAsiaTheme="minorHAnsi" w:hAnsi="Times New Roman"/>
          <w:sz w:val="24"/>
          <w:szCs w:val="24"/>
        </w:rPr>
        <w:t>:</w:t>
      </w:r>
      <w:r w:rsidRPr="000018F9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r w:rsidRPr="000450C6">
        <w:rPr>
          <w:rFonts w:ascii="Times New Roman" w:eastAsiaTheme="minorHAnsi" w:hAnsi="Times New Roman"/>
          <w:sz w:val="24"/>
          <w:szCs w:val="24"/>
        </w:rPr>
        <w:t>486-488.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i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Faiz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FA,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Sabar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Awan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TH,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Tjaz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Manzoor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Z</w:t>
      </w:r>
      <w:r w:rsidRPr="00FC6C82">
        <w:rPr>
          <w:rFonts w:ascii="Times New Roman" w:hAnsi="Times New Roman"/>
          <w:sz w:val="24"/>
          <w:szCs w:val="24"/>
        </w:rPr>
        <w:t xml:space="preserve"> 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2" w:name="642764_ja"/>
      <w:bookmarkEnd w:id="2"/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and combining ability analysis in Basmati rice hybrids. </w:t>
      </w:r>
      <w:r w:rsidRPr="00FC6C82">
        <w:rPr>
          <w:rFonts w:ascii="Times New Roman" w:hAnsi="Times New Roman"/>
          <w:i/>
          <w:sz w:val="24"/>
          <w:szCs w:val="24"/>
        </w:rPr>
        <w:t>Journal of Animal and Plant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16</w:t>
      </w:r>
      <w:r w:rsidRPr="00FC6C82">
        <w:rPr>
          <w:rFonts w:ascii="Times New Roman" w:hAnsi="Times New Roman"/>
          <w:sz w:val="24"/>
          <w:szCs w:val="24"/>
        </w:rPr>
        <w:t>: 56-59.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>Falconer DS</w:t>
      </w:r>
      <w:r w:rsidRPr="00FC6C82">
        <w:rPr>
          <w:rFonts w:ascii="Times New Roman" w:hAnsi="Times New Roman"/>
          <w:sz w:val="24"/>
          <w:szCs w:val="24"/>
        </w:rPr>
        <w:t xml:space="preserve"> (1989).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Introduction to Quantitative Genetics.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Longman Publishing, New York.</w:t>
      </w:r>
    </w:p>
    <w:p w:rsidR="00492B9A" w:rsidRDefault="00492B9A" w:rsidP="00492B9A">
      <w:pPr>
        <w:autoSpaceDE w:val="0"/>
        <w:autoSpaceDN w:val="0"/>
        <w:adjustRightInd w:val="0"/>
        <w:spacing w:after="0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>FAO</w:t>
      </w:r>
      <w:r w:rsidRPr="00182AF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84BE6">
        <w:rPr>
          <w:rFonts w:ascii="Times New Roman" w:hAnsi="Times New Roman"/>
          <w:bCs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2012</w:t>
      </w:r>
      <w:r>
        <w:rPr>
          <w:rFonts w:ascii="Times New Roman" w:hAnsi="Times New Roman"/>
          <w:sz w:val="24"/>
          <w:szCs w:val="24"/>
        </w:rPr>
        <w:t>)</w:t>
      </w:r>
      <w:r w:rsidRPr="005F43BD">
        <w:rPr>
          <w:rFonts w:ascii="Times New Roman" w:hAnsi="Times New Roman"/>
          <w:sz w:val="24"/>
          <w:szCs w:val="24"/>
        </w:rPr>
        <w:t>.</w:t>
      </w:r>
      <w:proofErr w:type="gramEnd"/>
      <w:r w:rsidRPr="00182AFE">
        <w:rPr>
          <w:rFonts w:ascii="Times New Roman" w:hAnsi="Times New Roman"/>
          <w:sz w:val="24"/>
          <w:szCs w:val="24"/>
        </w:rPr>
        <w:t xml:space="preserve"> FAO Corporate</w:t>
      </w:r>
      <w:r>
        <w:rPr>
          <w:rFonts w:ascii="Times New Roman" w:hAnsi="Times New Roman"/>
          <w:sz w:val="24"/>
          <w:szCs w:val="24"/>
        </w:rPr>
        <w:t xml:space="preserve"> Document Repository, Chapter 3: Selection i</w:t>
      </w:r>
      <w:r w:rsidRPr="00182AFE">
        <w:rPr>
          <w:rFonts w:ascii="Times New Roman" w:hAnsi="Times New Roman"/>
          <w:sz w:val="24"/>
          <w:szCs w:val="24"/>
        </w:rPr>
        <w:t xml:space="preserve">ndices </w:t>
      </w:r>
      <w:r>
        <w:rPr>
          <w:rFonts w:ascii="Times New Roman" w:hAnsi="Times New Roman"/>
          <w:sz w:val="24"/>
          <w:szCs w:val="24"/>
        </w:rPr>
        <w:t xml:space="preserve">for population improvement programs. </w:t>
      </w:r>
      <w:proofErr w:type="gramStart"/>
      <w:r>
        <w:rPr>
          <w:rFonts w:ascii="Times New Roman" w:hAnsi="Times New Roman"/>
          <w:sz w:val="24"/>
          <w:szCs w:val="24"/>
        </w:rPr>
        <w:t>Statistical methods for population i</w:t>
      </w:r>
      <w:r w:rsidRPr="00182AFE">
        <w:rPr>
          <w:rFonts w:ascii="Times New Roman" w:hAnsi="Times New Roman"/>
          <w:sz w:val="24"/>
          <w:szCs w:val="24"/>
        </w:rPr>
        <w:t>mprovement.</w:t>
      </w:r>
      <w:proofErr w:type="gramEnd"/>
      <w:r w:rsidRPr="00182AF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82AFE">
        <w:rPr>
          <w:rFonts w:ascii="Times New Roman" w:hAnsi="Times New Roman"/>
          <w:sz w:val="24"/>
          <w:szCs w:val="24"/>
        </w:rPr>
        <w:t>XV(</w:t>
      </w:r>
      <w:proofErr w:type="gramEnd"/>
      <w:r w:rsidRPr="00182AFE">
        <w:rPr>
          <w:rFonts w:ascii="Times New Roman" w:hAnsi="Times New Roman"/>
          <w:sz w:val="24"/>
          <w:szCs w:val="24"/>
        </w:rPr>
        <w:t>I).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82AFE">
        <w:rPr>
          <w:rFonts w:ascii="Times New Roman" w:hAnsi="Times New Roman"/>
          <w:sz w:val="24"/>
          <w:szCs w:val="24"/>
        </w:rPr>
        <w:t>p.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82AFE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</w:t>
      </w:r>
      <w:proofErr w:type="gramEnd"/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FAO/UNDP </w:t>
      </w:r>
      <w:r w:rsidRPr="00FC6C82">
        <w:rPr>
          <w:rFonts w:ascii="Times New Roman" w:hAnsi="Times New Roman"/>
          <w:sz w:val="24"/>
          <w:szCs w:val="24"/>
        </w:rPr>
        <w:t>(1988). Development of Agro-Ecological Zones of Bangladesh, Soil Resources Development Institute, Ministry of Agriculture, Dhaka, Bangladesh, p. 117.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FAO-RMM (FAO-Rice Market Monitor)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(2012).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Trade and Markets Division, Food and Agriculture Organization of the United Nations.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/>
          <w:sz w:val="24"/>
          <w:szCs w:val="24"/>
        </w:rPr>
        <w:t>XV(</w:t>
      </w:r>
      <w:proofErr w:type="gramEnd"/>
      <w:r w:rsidRPr="00FC6C82">
        <w:rPr>
          <w:rFonts w:ascii="Times New Roman" w:hAnsi="Times New Roman"/>
          <w:b/>
          <w:sz w:val="24"/>
          <w:szCs w:val="24"/>
        </w:rPr>
        <w:t>1)</w:t>
      </w:r>
      <w:r w:rsidRPr="00FC6C82">
        <w:rPr>
          <w:rFonts w:ascii="Times New Roman" w:hAnsi="Times New Roman"/>
          <w:sz w:val="24"/>
          <w:szCs w:val="24"/>
        </w:rPr>
        <w:t>, pp.1-33.</w:t>
      </w:r>
    </w:p>
    <w:p w:rsidR="00CA099B" w:rsidRDefault="00CA099B" w:rsidP="00CA099B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iCs/>
          <w:sz w:val="24"/>
          <w:szCs w:val="24"/>
        </w:rPr>
        <w:lastRenderedPageBreak/>
        <w:t>FAO-RMM (FAO-Rice Market Monitor)</w:t>
      </w:r>
      <w:r>
        <w:rPr>
          <w:rFonts w:ascii="Times New Roman" w:eastAsia="Times New Roman" w:hAnsi="Times New Roman"/>
          <w:iCs/>
          <w:sz w:val="24"/>
          <w:szCs w:val="24"/>
        </w:rPr>
        <w:t xml:space="preserve"> (2013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Trade and Markets Division, Food and Agriculture Organization of the United Nations.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/>
          <w:sz w:val="24"/>
          <w:szCs w:val="24"/>
        </w:rPr>
        <w:t>XV(</w:t>
      </w:r>
      <w:proofErr w:type="gramEnd"/>
      <w:r w:rsidRPr="00FC6C82">
        <w:rPr>
          <w:rFonts w:ascii="Times New Roman" w:hAnsi="Times New Roman"/>
          <w:b/>
          <w:sz w:val="24"/>
          <w:szCs w:val="24"/>
        </w:rPr>
        <w:t>1)</w:t>
      </w:r>
      <w:r w:rsidRPr="00FC6C82">
        <w:rPr>
          <w:rFonts w:ascii="Times New Roman" w:hAnsi="Times New Roman"/>
          <w:sz w:val="24"/>
          <w:szCs w:val="24"/>
        </w:rPr>
        <w:t>, pp.1-33.</w:t>
      </w:r>
    </w:p>
    <w:p w:rsidR="00492B9A" w:rsidRPr="00FC6C82" w:rsidRDefault="00492B9A" w:rsidP="00492B9A">
      <w:pPr>
        <w:spacing w:before="240" w:after="0" w:line="360" w:lineRule="auto"/>
        <w:ind w:left="864" w:hanging="864"/>
        <w:jc w:val="both"/>
        <w:outlineLvl w:val="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0812AD">
        <w:rPr>
          <w:rFonts w:ascii="Times New Roman" w:hAnsi="Times New Roman"/>
          <w:b/>
          <w:iCs/>
          <w:sz w:val="24"/>
          <w:szCs w:val="24"/>
        </w:rPr>
        <w:t>Ferdous</w:t>
      </w:r>
      <w:proofErr w:type="spellEnd"/>
      <w:r w:rsidRPr="000812AD">
        <w:rPr>
          <w:rFonts w:ascii="Times New Roman" w:hAnsi="Times New Roman"/>
          <w:b/>
          <w:iCs/>
          <w:sz w:val="24"/>
          <w:szCs w:val="24"/>
        </w:rPr>
        <w:t xml:space="preserve"> MF, </w:t>
      </w:r>
      <w:proofErr w:type="spellStart"/>
      <w:r w:rsidRPr="000812AD">
        <w:rPr>
          <w:rFonts w:ascii="Times New Roman" w:hAnsi="Times New Roman"/>
          <w:b/>
          <w:iCs/>
          <w:sz w:val="24"/>
          <w:szCs w:val="24"/>
        </w:rPr>
        <w:t>Shamsuddin</w:t>
      </w:r>
      <w:proofErr w:type="spellEnd"/>
      <w:r>
        <w:rPr>
          <w:rFonts w:ascii="Times New Roman" w:hAnsi="Times New Roman"/>
          <w:b/>
          <w:iCs/>
          <w:sz w:val="24"/>
          <w:szCs w:val="24"/>
        </w:rPr>
        <w:t xml:space="preserve"> AKM, </w:t>
      </w:r>
      <w:proofErr w:type="spellStart"/>
      <w:r>
        <w:rPr>
          <w:rFonts w:ascii="Times New Roman" w:hAnsi="Times New Roman"/>
          <w:b/>
          <w:iCs/>
          <w:sz w:val="24"/>
          <w:szCs w:val="24"/>
        </w:rPr>
        <w:t>Hasna</w:t>
      </w:r>
      <w:proofErr w:type="spellEnd"/>
      <w:r>
        <w:rPr>
          <w:rFonts w:ascii="Times New Roman" w:hAnsi="Times New Roman"/>
          <w:b/>
          <w:iCs/>
          <w:sz w:val="24"/>
          <w:szCs w:val="24"/>
        </w:rPr>
        <w:t xml:space="preserve"> D</w:t>
      </w:r>
      <w:r w:rsidR="00FB6B7E">
        <w:rPr>
          <w:rFonts w:ascii="Times New Roman" w:hAnsi="Times New Roman"/>
          <w:b/>
          <w:iCs/>
          <w:sz w:val="24"/>
          <w:szCs w:val="24"/>
        </w:rPr>
        <w:t xml:space="preserve"> and</w:t>
      </w:r>
      <w:r w:rsidRPr="000812AD">
        <w:rPr>
          <w:rFonts w:ascii="Times New Roman" w:hAnsi="Times New Roman"/>
          <w:b/>
          <w:iCs/>
          <w:sz w:val="24"/>
          <w:szCs w:val="24"/>
        </w:rPr>
        <w:t xml:space="preserve"> </w:t>
      </w:r>
      <w:proofErr w:type="spellStart"/>
      <w:r w:rsidRPr="000812AD">
        <w:rPr>
          <w:rFonts w:ascii="Times New Roman" w:hAnsi="Times New Roman"/>
          <w:b/>
          <w:iCs/>
          <w:sz w:val="24"/>
          <w:szCs w:val="24"/>
        </w:rPr>
        <w:t>Bhuiyan</w:t>
      </w:r>
      <w:proofErr w:type="spellEnd"/>
      <w:r>
        <w:rPr>
          <w:rFonts w:ascii="Times New Roman" w:hAnsi="Times New Roman"/>
          <w:b/>
          <w:iCs/>
          <w:sz w:val="24"/>
          <w:szCs w:val="24"/>
        </w:rPr>
        <w:t xml:space="preserve"> MMR</w:t>
      </w:r>
      <w:r w:rsidRPr="00E84BE6">
        <w:rPr>
          <w:rFonts w:ascii="Times New Roman" w:hAnsi="Times New Roman"/>
          <w:iCs/>
          <w:sz w:val="24"/>
          <w:szCs w:val="24"/>
        </w:rPr>
        <w:t xml:space="preserve"> (</w:t>
      </w:r>
      <w:r w:rsidRPr="009321AA">
        <w:rPr>
          <w:rFonts w:ascii="Times New Roman" w:hAnsi="Times New Roman"/>
          <w:iCs/>
          <w:sz w:val="24"/>
          <w:szCs w:val="24"/>
        </w:rPr>
        <w:t>2010</w:t>
      </w:r>
      <w:r>
        <w:rPr>
          <w:rFonts w:ascii="Times New Roman" w:hAnsi="Times New Roman"/>
          <w:iCs/>
          <w:sz w:val="24"/>
          <w:szCs w:val="24"/>
        </w:rPr>
        <w:t>)</w:t>
      </w:r>
      <w:r w:rsidRPr="009321AA">
        <w:rPr>
          <w:rFonts w:ascii="Times New Roman" w:hAnsi="Times New Roman"/>
          <w:iCs/>
          <w:sz w:val="24"/>
          <w:szCs w:val="24"/>
        </w:rPr>
        <w:t>.</w:t>
      </w:r>
      <w:proofErr w:type="gramEnd"/>
      <w:r w:rsidRPr="000812AD">
        <w:rPr>
          <w:rFonts w:ascii="Times New Roman" w:hAnsi="Times New Roman"/>
          <w:b/>
          <w:iCs/>
          <w:sz w:val="24"/>
          <w:szCs w:val="24"/>
        </w:rPr>
        <w:t xml:space="preserve"> </w:t>
      </w:r>
      <w:r>
        <w:rPr>
          <w:rFonts w:ascii="Times New Roman" w:hAnsi="Times New Roman"/>
          <w:kern w:val="36"/>
          <w:sz w:val="24"/>
          <w:szCs w:val="24"/>
        </w:rPr>
        <w:t>Study on relationship</w:t>
      </w:r>
      <w:r w:rsidRPr="000812AD">
        <w:rPr>
          <w:rFonts w:ascii="Times New Roman" w:hAnsi="Times New Roman"/>
          <w:kern w:val="36"/>
          <w:sz w:val="24"/>
          <w:szCs w:val="24"/>
        </w:rPr>
        <w:t xml:space="preserve"> and selection index for yield and yield contributing characters in spring wheat. </w:t>
      </w:r>
      <w:hyperlink r:id="rId11" w:history="1">
        <w:r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>Journal of</w:t>
        </w:r>
        <w:r w:rsidRPr="003A0DC5"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 xml:space="preserve"> Bangladesh Agri</w:t>
        </w:r>
        <w:r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>cultural</w:t>
        </w:r>
        <w:r w:rsidRPr="003A0DC5"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 xml:space="preserve"> Uni</w:t>
        </w:r>
      </w:hyperlink>
      <w:r>
        <w:rPr>
          <w:rFonts w:ascii="Times New Roman" w:hAnsi="Times New Roman"/>
          <w:i/>
          <w:sz w:val="24"/>
          <w:szCs w:val="24"/>
        </w:rPr>
        <w:t>versity</w:t>
      </w:r>
      <w:r>
        <w:rPr>
          <w:rFonts w:ascii="Times New Roman" w:hAnsi="Times New Roman"/>
          <w:sz w:val="24"/>
          <w:szCs w:val="24"/>
        </w:rPr>
        <w:t>,</w:t>
      </w:r>
      <w:r w:rsidRPr="000812AD">
        <w:rPr>
          <w:rFonts w:ascii="Times New Roman" w:hAnsi="Times New Roman"/>
          <w:b/>
          <w:sz w:val="24"/>
          <w:szCs w:val="24"/>
        </w:rPr>
        <w:t xml:space="preserve"> </w:t>
      </w:r>
      <w:hyperlink r:id="rId12" w:tgtFrame="_parent" w:history="1">
        <w:r w:rsidRPr="00E84BE6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8(2)</w:t>
        </w:r>
      </w:hyperlink>
      <w:r>
        <w:rPr>
          <w:rFonts w:ascii="Times New Roman" w:hAnsi="Times New Roman"/>
          <w:sz w:val="24"/>
          <w:szCs w:val="24"/>
        </w:rPr>
        <w:t xml:space="preserve">: </w:t>
      </w:r>
      <w:r w:rsidRPr="000812AD">
        <w:rPr>
          <w:rFonts w:ascii="Times New Roman" w:hAnsi="Times New Roman"/>
          <w:sz w:val="24"/>
          <w:szCs w:val="24"/>
        </w:rPr>
        <w:t>191-19</w:t>
      </w:r>
      <w:r>
        <w:rPr>
          <w:rFonts w:ascii="Times New Roman" w:hAnsi="Times New Roman"/>
          <w:sz w:val="24"/>
          <w:szCs w:val="24"/>
        </w:rPr>
        <w:t>9</w:t>
      </w:r>
      <w:r w:rsidRPr="000812AD">
        <w:rPr>
          <w:rFonts w:ascii="Times New Roman" w:hAnsi="Times New Roman"/>
          <w:sz w:val="24"/>
          <w:szCs w:val="24"/>
        </w:rPr>
        <w:t>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Fisher RA</w:t>
      </w:r>
      <w:r w:rsidRPr="00FC6C82">
        <w:rPr>
          <w:rFonts w:ascii="Times New Roman" w:hAnsi="Times New Roman"/>
          <w:sz w:val="24"/>
          <w:szCs w:val="24"/>
        </w:rPr>
        <w:t xml:space="preserve"> (1981).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The correlation among relative on the supposition of </w:t>
      </w:r>
      <w:proofErr w:type="spellStart"/>
      <w:r w:rsidRPr="00FC6C82">
        <w:rPr>
          <w:rFonts w:ascii="Times New Roman" w:hAnsi="Times New Roman"/>
          <w:sz w:val="24"/>
          <w:szCs w:val="24"/>
        </w:rPr>
        <w:t>Mendelian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Inheritance.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Trans. Royal Soc. Edinburg</w:t>
      </w:r>
      <w:r w:rsidR="0037490B">
        <w:rPr>
          <w:rFonts w:ascii="Times New Roman" w:hAnsi="Times New Roman"/>
          <w:sz w:val="24"/>
          <w:szCs w:val="24"/>
        </w:rPr>
        <w:t xml:space="preserve">, </w:t>
      </w:r>
      <w:r w:rsidR="0037490B" w:rsidRPr="0037490B">
        <w:rPr>
          <w:rFonts w:ascii="Times New Roman" w:hAnsi="Times New Roman"/>
          <w:b/>
          <w:sz w:val="24"/>
          <w:szCs w:val="24"/>
        </w:rPr>
        <w:t>52</w:t>
      </w:r>
      <w:r w:rsidR="0037490B" w:rsidRPr="0037490B">
        <w:rPr>
          <w:rFonts w:ascii="Times New Roman" w:hAnsi="Times New Roman"/>
          <w:sz w:val="24"/>
          <w:szCs w:val="24"/>
        </w:rPr>
        <w:t>: 314-318.</w:t>
      </w:r>
    </w:p>
    <w:p w:rsidR="00492B9A" w:rsidRPr="00FC6C82" w:rsidRDefault="00492B9A" w:rsidP="00492B9A">
      <w:pPr>
        <w:spacing w:after="195" w:line="360" w:lineRule="auto"/>
        <w:ind w:left="864" w:hanging="864"/>
        <w:jc w:val="both"/>
        <w:outlineLvl w:val="0"/>
        <w:rPr>
          <w:rFonts w:ascii="Times New Roman" w:hAnsi="Times New Roman"/>
          <w:sz w:val="24"/>
          <w:szCs w:val="24"/>
        </w:rPr>
      </w:pPr>
      <w:proofErr w:type="gramStart"/>
      <w:r w:rsidRPr="00A96AF4">
        <w:rPr>
          <w:rFonts w:ascii="Times New Roman" w:hAnsi="Times New Roman"/>
          <w:b/>
          <w:bCs/>
          <w:sz w:val="24"/>
          <w:szCs w:val="24"/>
        </w:rPr>
        <w:t>Fisher RA</w:t>
      </w:r>
      <w:r>
        <w:rPr>
          <w:rFonts w:ascii="Times New Roman" w:hAnsi="Times New Roman"/>
          <w:b/>
          <w:bCs/>
          <w:sz w:val="24"/>
          <w:szCs w:val="24"/>
        </w:rPr>
        <w:t xml:space="preserve"> and </w:t>
      </w:r>
      <w:r w:rsidRPr="00A96AF4">
        <w:rPr>
          <w:rFonts w:ascii="Times New Roman" w:hAnsi="Times New Roman"/>
          <w:b/>
          <w:bCs/>
          <w:sz w:val="24"/>
          <w:szCs w:val="24"/>
        </w:rPr>
        <w:t>Yates</w:t>
      </w:r>
      <w:r>
        <w:rPr>
          <w:rFonts w:ascii="Times New Roman" w:hAnsi="Times New Roman"/>
          <w:b/>
          <w:bCs/>
          <w:sz w:val="24"/>
          <w:szCs w:val="24"/>
        </w:rPr>
        <w:t xml:space="preserve"> F</w:t>
      </w:r>
      <w:r>
        <w:rPr>
          <w:rFonts w:ascii="Times New Roman" w:hAnsi="Times New Roman"/>
          <w:sz w:val="24"/>
          <w:szCs w:val="24"/>
        </w:rPr>
        <w:t xml:space="preserve"> (</w:t>
      </w:r>
      <w:r w:rsidRPr="009321AA">
        <w:rPr>
          <w:rFonts w:ascii="Times New Roman" w:hAnsi="Times New Roman"/>
          <w:sz w:val="24"/>
          <w:szCs w:val="24"/>
        </w:rPr>
        <w:t>1938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Statistical Tables for Biological, Agricultural and Medical Research, </w:t>
      </w:r>
      <w:proofErr w:type="spellStart"/>
      <w:r>
        <w:rPr>
          <w:rFonts w:ascii="Times New Roman" w:hAnsi="Times New Roman"/>
          <w:sz w:val="24"/>
          <w:szCs w:val="24"/>
        </w:rPr>
        <w:t>Olivar</w:t>
      </w:r>
      <w:proofErr w:type="spellEnd"/>
      <w:r>
        <w:rPr>
          <w:rFonts w:ascii="Times New Roman" w:hAnsi="Times New Roman"/>
          <w:sz w:val="24"/>
          <w:szCs w:val="24"/>
        </w:rPr>
        <w:t xml:space="preserve"> and Boyd, Edinburgh, England.</w:t>
      </w:r>
      <w:proofErr w:type="gramEnd"/>
      <w:r>
        <w:rPr>
          <w:rFonts w:ascii="Times New Roman" w:hAnsi="Times New Roman"/>
          <w:sz w:val="24"/>
          <w:szCs w:val="24"/>
        </w:rPr>
        <w:t xml:space="preserve"> pp. 3-10.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Fitzgerald MA, Hamilton SNR,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Calingacion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MN,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Verhoeven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HA and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Butardo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VM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(2008).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Is there a second fragrance gene in rice?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Plant Biotechnology Journal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6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416-423.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Fitzgerald MA,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McCouch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SR and Hall RD </w:t>
      </w:r>
      <w:r w:rsidRPr="00FC6C82">
        <w:rPr>
          <w:rFonts w:ascii="Times New Roman" w:eastAsia="Times New Roman" w:hAnsi="Times New Roman"/>
          <w:sz w:val="24"/>
          <w:szCs w:val="24"/>
        </w:rPr>
        <w:t>(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2009)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Not just a grain of rice: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The quest for quality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. Trends Plants Science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,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14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133-139.</w:t>
      </w:r>
    </w:p>
    <w:p w:rsidR="00492B9A" w:rsidRPr="00492B9A" w:rsidRDefault="00B45F25" w:rsidP="00492B9A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hyperlink r:id="rId13" w:history="1">
        <w:proofErr w:type="gramStart"/>
        <w:r w:rsidR="00492B9A" w:rsidRPr="00C970BF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Freed</w:t>
        </w:r>
      </w:hyperlink>
      <w:r w:rsidR="00492B9A" w:rsidRPr="000812AD">
        <w:rPr>
          <w:rFonts w:ascii="Times New Roman" w:hAnsi="Times New Roman"/>
          <w:b/>
          <w:sz w:val="24"/>
          <w:szCs w:val="24"/>
        </w:rPr>
        <w:t xml:space="preserve"> R</w:t>
      </w:r>
      <w:r w:rsidR="00492B9A">
        <w:rPr>
          <w:rFonts w:ascii="Times New Roman" w:hAnsi="Times New Roman"/>
          <w:b/>
          <w:sz w:val="24"/>
          <w:szCs w:val="24"/>
        </w:rPr>
        <w:t xml:space="preserve"> </w:t>
      </w:r>
      <w:r w:rsidR="00492B9A" w:rsidRPr="00E84BE6">
        <w:rPr>
          <w:rFonts w:ascii="Times New Roman" w:hAnsi="Times New Roman"/>
          <w:sz w:val="24"/>
          <w:szCs w:val="24"/>
        </w:rPr>
        <w:t>(</w:t>
      </w:r>
      <w:r w:rsidR="00492B9A" w:rsidRPr="009321AA">
        <w:rPr>
          <w:rFonts w:ascii="Times New Roman" w:hAnsi="Times New Roman"/>
          <w:sz w:val="24"/>
          <w:szCs w:val="24"/>
        </w:rPr>
        <w:t>1986</w:t>
      </w:r>
      <w:r w:rsidR="00492B9A">
        <w:rPr>
          <w:rFonts w:ascii="Times New Roman" w:hAnsi="Times New Roman"/>
          <w:sz w:val="24"/>
          <w:szCs w:val="24"/>
        </w:rPr>
        <w:t>)</w:t>
      </w:r>
      <w:r w:rsidR="00492B9A" w:rsidRPr="009321AA">
        <w:rPr>
          <w:rFonts w:ascii="Times New Roman" w:hAnsi="Times New Roman"/>
          <w:sz w:val="24"/>
          <w:szCs w:val="24"/>
        </w:rPr>
        <w:t>.</w:t>
      </w:r>
      <w:proofErr w:type="gramEnd"/>
      <w:r w:rsidR="00492B9A" w:rsidRPr="000812AD">
        <w:rPr>
          <w:rFonts w:ascii="Times New Roman" w:hAnsi="Times New Roman"/>
          <w:sz w:val="24"/>
          <w:szCs w:val="24"/>
        </w:rPr>
        <w:t xml:space="preserve">  MSTAT-C program, 384C Plant and Soil Sciences, Michigan State</w:t>
      </w:r>
      <w:r w:rsidR="00492B9A">
        <w:rPr>
          <w:rFonts w:ascii="Times New Roman" w:hAnsi="Times New Roman"/>
          <w:sz w:val="24"/>
          <w:szCs w:val="24"/>
        </w:rPr>
        <w:t xml:space="preserve"> University, East Lansing, MI. Cited from </w:t>
      </w:r>
      <w:r w:rsidR="00492B9A">
        <w:rPr>
          <w:rFonts w:ascii="Times New Roman" w:hAnsi="Times New Roman"/>
          <w:i/>
          <w:sz w:val="24"/>
          <w:szCs w:val="24"/>
        </w:rPr>
        <w:t>International Journal of Plant</w:t>
      </w:r>
      <w:r w:rsidR="00492B9A" w:rsidRPr="009A00B1">
        <w:rPr>
          <w:rFonts w:ascii="Times New Roman" w:hAnsi="Times New Roman"/>
          <w:i/>
          <w:sz w:val="24"/>
          <w:szCs w:val="24"/>
        </w:rPr>
        <w:t xml:space="preserve"> Breed</w:t>
      </w:r>
      <w:r w:rsidR="00492B9A">
        <w:rPr>
          <w:rFonts w:ascii="Times New Roman" w:hAnsi="Times New Roman"/>
          <w:i/>
          <w:sz w:val="24"/>
          <w:szCs w:val="24"/>
        </w:rPr>
        <w:t>ing</w:t>
      </w:r>
      <w:r w:rsidR="00492B9A" w:rsidRPr="000148E9">
        <w:rPr>
          <w:rFonts w:ascii="Times New Roman" w:hAnsi="Times New Roman"/>
          <w:sz w:val="24"/>
          <w:szCs w:val="24"/>
        </w:rPr>
        <w:t>,</w:t>
      </w:r>
      <w:r w:rsidR="00492B9A">
        <w:rPr>
          <w:rFonts w:ascii="Times New Roman" w:hAnsi="Times New Roman"/>
          <w:sz w:val="24"/>
          <w:szCs w:val="24"/>
        </w:rPr>
        <w:t xml:space="preserve"> (2013),</w:t>
      </w:r>
      <w:r w:rsidR="00492B9A" w:rsidRPr="000148E9">
        <w:rPr>
          <w:rFonts w:ascii="Times New Roman" w:hAnsi="Times New Roman"/>
          <w:b/>
          <w:sz w:val="24"/>
          <w:szCs w:val="24"/>
        </w:rPr>
        <w:t xml:space="preserve"> 7(1)</w:t>
      </w:r>
      <w:r w:rsidR="00492B9A">
        <w:rPr>
          <w:rFonts w:ascii="Times New Roman" w:hAnsi="Times New Roman"/>
          <w:sz w:val="24"/>
          <w:szCs w:val="24"/>
        </w:rPr>
        <w:t>: 42-49.</w:t>
      </w:r>
      <w:r w:rsidR="00492B9A" w:rsidRPr="000812AD">
        <w:rPr>
          <w:rFonts w:ascii="Times New Roman" w:hAnsi="Times New Roman"/>
          <w:sz w:val="24"/>
          <w:szCs w:val="24"/>
        </w:rPr>
        <w:t xml:space="preserve"> 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Ganta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D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Jyothula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DPB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divergence studies in rice</w:t>
      </w:r>
      <w:r w:rsidRPr="00FC6C82">
        <w:rPr>
          <w:rFonts w:ascii="Times New Roman" w:hAnsi="Times New Roman"/>
          <w:i/>
          <w:sz w:val="24"/>
          <w:szCs w:val="24"/>
        </w:rPr>
        <w:t>. International Journal of Agricultural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6(1)</w:t>
      </w:r>
      <w:r w:rsidRPr="00FC6C82">
        <w:rPr>
          <w:rFonts w:ascii="Times New Roman" w:hAnsi="Times New Roman"/>
          <w:sz w:val="24"/>
          <w:szCs w:val="24"/>
        </w:rPr>
        <w:t>: 189-192.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Ghosh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SC and Sharma D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parameters of agro-</w:t>
      </w:r>
      <w:proofErr w:type="spellStart"/>
      <w:r w:rsidRPr="00FC6C82">
        <w:rPr>
          <w:rFonts w:ascii="Times New Roman" w:hAnsi="Times New Roman"/>
          <w:sz w:val="24"/>
          <w:szCs w:val="24"/>
        </w:rPr>
        <w:t>morpho</w:t>
      </w:r>
      <w:proofErr w:type="spellEnd"/>
      <w:r w:rsidRPr="00FC6C82">
        <w:rPr>
          <w:rFonts w:ascii="Times New Roman" w:hAnsi="Times New Roman"/>
          <w:sz w:val="24"/>
          <w:szCs w:val="24"/>
        </w:rPr>
        <w:t>-physiological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L.). </w:t>
      </w:r>
      <w:r w:rsidRPr="00FC6C82">
        <w:rPr>
          <w:rFonts w:ascii="Times New Roman" w:hAnsi="Times New Roman"/>
          <w:i/>
          <w:sz w:val="24"/>
          <w:szCs w:val="24"/>
        </w:rPr>
        <w:t>Electronic Journal of Plant Breeding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3(1)</w:t>
      </w:r>
      <w:r w:rsidRPr="00FC6C82">
        <w:rPr>
          <w:rFonts w:ascii="Times New Roman" w:hAnsi="Times New Roman"/>
          <w:sz w:val="24"/>
          <w:szCs w:val="24"/>
        </w:rPr>
        <w:t>: 711-714.</w:t>
      </w:r>
    </w:p>
    <w:p w:rsidR="00FC6C82" w:rsidRPr="00FC6C82" w:rsidRDefault="00FC6C82" w:rsidP="00FC6C82">
      <w:pPr>
        <w:pStyle w:val="WW-Default"/>
        <w:spacing w:after="200" w:line="360" w:lineRule="auto"/>
        <w:ind w:left="864" w:hanging="864"/>
        <w:jc w:val="both"/>
        <w:rPr>
          <w:rFonts w:ascii="Times New Roman" w:hAnsi="Times New Roman" w:cs="Times New Roman"/>
          <w:color w:val="auto"/>
        </w:rPr>
      </w:pPr>
      <w:proofErr w:type="spellStart"/>
      <w:r w:rsidRPr="00FC6C82">
        <w:rPr>
          <w:rFonts w:ascii="Times New Roman" w:hAnsi="Times New Roman" w:cs="Times New Roman"/>
          <w:b/>
          <w:color w:val="auto"/>
        </w:rPr>
        <w:t>Givianrad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MH</w:t>
      </w:r>
      <w:r w:rsidRPr="00FC6C82">
        <w:rPr>
          <w:rFonts w:ascii="Times New Roman" w:hAnsi="Times New Roman" w:cs="Times New Roman"/>
          <w:color w:val="auto"/>
        </w:rPr>
        <w:t xml:space="preserve"> (2012). C</w:t>
      </w:r>
      <w:r w:rsidRPr="00FC6C82">
        <w:rPr>
          <w:rFonts w:ascii="Times New Roman" w:hAnsi="Times New Roman" w:cs="Times New Roman"/>
          <w:bCs/>
          <w:color w:val="auto"/>
        </w:rPr>
        <w:t xml:space="preserve">haracterization and assessment of flavor compounds and some allergens in three Iranian rice cultivars during gelatinization process by HS-SPME/GC-MS. </w:t>
      </w:r>
      <w:r w:rsidRPr="00FC6C82">
        <w:rPr>
          <w:rFonts w:ascii="Times New Roman" w:hAnsi="Times New Roman" w:cs="Times New Roman"/>
          <w:i/>
          <w:color w:val="auto"/>
        </w:rPr>
        <w:t>Electronic Journal of Chemistry</w:t>
      </w:r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bCs/>
          <w:color w:val="auto"/>
        </w:rPr>
        <w:t>9(2)</w:t>
      </w:r>
      <w:r w:rsidRPr="00FC6C82">
        <w:rPr>
          <w:rFonts w:ascii="Times New Roman" w:hAnsi="Times New Roman" w:cs="Times New Roman"/>
          <w:color w:val="auto"/>
        </w:rPr>
        <w:t>: 716-728.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Gnanamalar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RP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Vivekanandan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</w:t>
      </w:r>
      <w:r w:rsidRPr="00FC6C82">
        <w:rPr>
          <w:rFonts w:ascii="Times New Roman" w:hAnsi="Times New Roman"/>
          <w:bCs/>
          <w:sz w:val="24"/>
          <w:szCs w:val="24"/>
        </w:rPr>
        <w:t xml:space="preserve"> (2013).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proofErr w:type="gramStart"/>
      <w:r w:rsidRPr="00FC6C82">
        <w:rPr>
          <w:rFonts w:ascii="Times New Roman" w:hAnsi="Times New Roman"/>
          <w:bCs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 for grain yield and grain quality traits in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>L</w:t>
      </w:r>
      <w:r w:rsidRPr="00FC6C82">
        <w:rPr>
          <w:rFonts w:ascii="Times New Roman" w:hAnsi="Times New Roman"/>
          <w:bCs/>
          <w:i/>
          <w:sz w:val="24"/>
          <w:szCs w:val="24"/>
        </w:rPr>
        <w:t>.).</w:t>
      </w:r>
      <w:proofErr w:type="gramEnd"/>
      <w:r w:rsidRPr="00FC6C82">
        <w:rPr>
          <w:rFonts w:ascii="Times New Roman" w:hAnsi="Times New Roman"/>
          <w:bCs/>
          <w:i/>
          <w:sz w:val="24"/>
          <w:szCs w:val="24"/>
        </w:rPr>
        <w:t xml:space="preserve"> Asian Journal of Plant Science and Research</w:t>
      </w:r>
      <w:r w:rsidRPr="00FC6C82">
        <w:rPr>
          <w:rFonts w:ascii="Times New Roman" w:hAnsi="Times New Roman"/>
          <w:b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3(3)</w:t>
      </w:r>
      <w:r w:rsidRPr="00FC6C82">
        <w:rPr>
          <w:rFonts w:ascii="Times New Roman" w:hAnsi="Times New Roman"/>
          <w:bCs/>
          <w:sz w:val="24"/>
          <w:szCs w:val="24"/>
        </w:rPr>
        <w:t>: 100-106.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lastRenderedPageBreak/>
        <w:t>Golam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F,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Mohamad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O,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Hadjim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Meisner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CA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Kernel ageing: An analysis in four Malaysian rice varieties. </w:t>
      </w:r>
      <w:r w:rsidRPr="00FC6C82">
        <w:rPr>
          <w:rFonts w:ascii="Times New Roman" w:hAnsi="Times New Roman"/>
          <w:i/>
          <w:iCs/>
          <w:sz w:val="24"/>
          <w:szCs w:val="24"/>
        </w:rPr>
        <w:t>International Journal of Agriculture and Biology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3</w:t>
      </w:r>
      <w:r w:rsidRPr="00FC6C82">
        <w:rPr>
          <w:rFonts w:ascii="Times New Roman" w:hAnsi="Times New Roman"/>
          <w:sz w:val="24"/>
          <w:szCs w:val="24"/>
        </w:rPr>
        <w:t>: 230-232.</w:t>
      </w:r>
    </w:p>
    <w:p w:rsidR="00FC6C82" w:rsidRPr="00FC6C82" w:rsidRDefault="00FC6C82" w:rsidP="00FC6C82">
      <w:pPr>
        <w:pStyle w:val="WW-Default"/>
        <w:spacing w:after="200" w:line="360" w:lineRule="auto"/>
        <w:ind w:left="864" w:hanging="864"/>
        <w:jc w:val="both"/>
        <w:rPr>
          <w:rFonts w:ascii="Times New Roman" w:hAnsi="Times New Roman" w:cs="Times New Roman"/>
          <w:color w:val="auto"/>
        </w:rPr>
      </w:pPr>
      <w:proofErr w:type="spellStart"/>
      <w:r w:rsidRPr="00FC6C82">
        <w:rPr>
          <w:rFonts w:ascii="Times New Roman" w:hAnsi="Times New Roman" w:cs="Times New Roman"/>
          <w:b/>
          <w:color w:val="auto"/>
        </w:rPr>
        <w:t>Golam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F, Yin YH,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Masitah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A,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Afnierna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N,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Majid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NA, Khalid N and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Osman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M </w:t>
      </w:r>
      <w:r w:rsidRPr="00FC6C82">
        <w:rPr>
          <w:rFonts w:ascii="Times New Roman" w:hAnsi="Times New Roman" w:cs="Times New Roman"/>
          <w:color w:val="auto"/>
        </w:rPr>
        <w:t xml:space="preserve">(2011). </w:t>
      </w:r>
      <w:proofErr w:type="gramStart"/>
      <w:r w:rsidRPr="00FC6C82">
        <w:rPr>
          <w:rFonts w:ascii="Times New Roman" w:hAnsi="Times New Roman" w:cs="Times New Roman"/>
          <w:color w:val="auto"/>
        </w:rPr>
        <w:t>Analysis of aroma and yield components of aromatic rice in Malaysian tropical environment.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r w:rsidRPr="00FC6C82">
        <w:rPr>
          <w:rFonts w:ascii="Times New Roman" w:hAnsi="Times New Roman" w:cs="Times New Roman"/>
          <w:i/>
          <w:color w:val="auto"/>
        </w:rPr>
        <w:t>Australian Journal of Crop Science</w:t>
      </w:r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color w:val="auto"/>
        </w:rPr>
        <w:t>5(11)</w:t>
      </w:r>
      <w:r w:rsidRPr="00FC6C82">
        <w:rPr>
          <w:rFonts w:ascii="Times New Roman" w:hAnsi="Times New Roman" w:cs="Times New Roman"/>
          <w:color w:val="auto"/>
        </w:rPr>
        <w:t xml:space="preserve">: 1318-1325. 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Gomez KA and Gomez AA</w:t>
      </w:r>
      <w:r w:rsidRPr="00FC6C82">
        <w:rPr>
          <w:rFonts w:ascii="Times New Roman" w:hAnsi="Times New Roman"/>
          <w:bCs/>
          <w:sz w:val="24"/>
          <w:szCs w:val="24"/>
        </w:rPr>
        <w:t xml:space="preserve"> (</w:t>
      </w:r>
      <w:r w:rsidRPr="00FC6C82">
        <w:rPr>
          <w:rFonts w:ascii="Times New Roman" w:hAnsi="Times New Roman"/>
          <w:sz w:val="24"/>
          <w:szCs w:val="24"/>
        </w:rPr>
        <w:t>1984).</w:t>
      </w:r>
      <w:proofErr w:type="gramEnd"/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Statistical Procedures for Agricultural Research, 2</w:t>
      </w:r>
      <w:r w:rsidRPr="00FC6C82">
        <w:rPr>
          <w:rFonts w:ascii="Times New Roman" w:hAnsi="Times New Roman"/>
          <w:sz w:val="24"/>
          <w:szCs w:val="24"/>
          <w:vertAlign w:val="superscript"/>
        </w:rPr>
        <w:t>nd</w:t>
      </w:r>
      <w:r w:rsidRPr="00FC6C82">
        <w:rPr>
          <w:rFonts w:ascii="Times New Roman" w:hAnsi="Times New Roman"/>
          <w:sz w:val="24"/>
          <w:szCs w:val="24"/>
        </w:rPr>
        <w:t xml:space="preserve"> Edition, pp. 139-142.</w:t>
      </w:r>
    </w:p>
    <w:p w:rsidR="009D2315" w:rsidRPr="002C1A2C" w:rsidRDefault="004B6774" w:rsidP="009D2315">
      <w:pPr>
        <w:autoSpaceDE w:val="0"/>
        <w:spacing w:line="360" w:lineRule="auto"/>
        <w:ind w:left="864" w:hanging="864"/>
        <w:jc w:val="both"/>
        <w:rPr>
          <w:rFonts w:ascii="Times New Roman" w:eastAsiaTheme="minorHAnsi" w:hAnsi="Times New Roman"/>
          <w:sz w:val="24"/>
          <w:szCs w:val="24"/>
        </w:rPr>
      </w:pPr>
      <w:r w:rsidRPr="009D2315">
        <w:rPr>
          <w:rFonts w:ascii="Times New Roman" w:eastAsiaTheme="minorHAnsi" w:hAnsi="Times New Roman"/>
          <w:b/>
          <w:sz w:val="24"/>
          <w:szCs w:val="24"/>
        </w:rPr>
        <w:t>Grant</w:t>
      </w:r>
      <w:r w:rsidR="009D2315">
        <w:rPr>
          <w:rFonts w:ascii="Times New Roman" w:eastAsiaTheme="minorHAnsi" w:hAnsi="Times New Roman"/>
          <w:b/>
          <w:sz w:val="24"/>
          <w:szCs w:val="24"/>
        </w:rPr>
        <w:t xml:space="preserve"> V</w:t>
      </w:r>
      <w:r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r w:rsidR="009D2315">
        <w:rPr>
          <w:rFonts w:ascii="Times New Roman" w:eastAsiaTheme="minorHAnsi" w:hAnsi="Times New Roman"/>
          <w:sz w:val="24"/>
          <w:szCs w:val="24"/>
        </w:rPr>
        <w:t>(</w:t>
      </w:r>
      <w:r w:rsidRPr="009D2315">
        <w:rPr>
          <w:rFonts w:ascii="Times New Roman" w:eastAsiaTheme="minorHAnsi" w:hAnsi="Times New Roman"/>
          <w:sz w:val="24"/>
          <w:szCs w:val="24"/>
        </w:rPr>
        <w:t>1981</w:t>
      </w:r>
      <w:r w:rsidR="009D2315">
        <w:rPr>
          <w:rFonts w:ascii="Times New Roman" w:eastAsiaTheme="minorHAnsi" w:hAnsi="Times New Roman"/>
          <w:sz w:val="24"/>
          <w:szCs w:val="24"/>
        </w:rPr>
        <w:t>).</w:t>
      </w:r>
      <w:r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r w:rsidRPr="009D2315">
        <w:rPr>
          <w:rFonts w:ascii="Times New Roman" w:eastAsiaTheme="minorHAnsi" w:hAnsi="Times New Roman"/>
          <w:iCs/>
          <w:sz w:val="24"/>
          <w:szCs w:val="24"/>
        </w:rPr>
        <w:t>Plant Speciation</w:t>
      </w:r>
      <w:r w:rsidRPr="009D2315">
        <w:rPr>
          <w:rFonts w:ascii="Times New Roman" w:eastAsiaTheme="minorHAnsi" w:hAnsi="Times New Roman"/>
          <w:sz w:val="24"/>
          <w:szCs w:val="24"/>
        </w:rPr>
        <w:t>, Ed. 2. Columbia University Press, New York</w:t>
      </w:r>
      <w:r w:rsidRPr="002C1A2C">
        <w:rPr>
          <w:rFonts w:ascii="Times New Roman" w:eastAsiaTheme="minorHAnsi" w:hAnsi="Times New Roman"/>
          <w:sz w:val="24"/>
          <w:szCs w:val="24"/>
        </w:rPr>
        <w:t>.</w:t>
      </w:r>
      <w:r w:rsidR="002C1A2C" w:rsidRPr="002C1A2C">
        <w:rPr>
          <w:rFonts w:ascii="Times New Roman" w:hAnsi="Times New Roman"/>
          <w:sz w:val="24"/>
          <w:szCs w:val="24"/>
        </w:rPr>
        <w:t xml:space="preserve"> Sherrod (has the first edition):  581.38 G767</w:t>
      </w:r>
      <w:r w:rsidR="002C1A2C">
        <w:rPr>
          <w:rFonts w:ascii="Times New Roman" w:hAnsi="Times New Roman"/>
          <w:sz w:val="24"/>
          <w:szCs w:val="24"/>
        </w:rPr>
        <w:t>.</w:t>
      </w:r>
    </w:p>
    <w:p w:rsidR="004B6774" w:rsidRPr="009D2315" w:rsidRDefault="009D2315" w:rsidP="009D2315">
      <w:pPr>
        <w:autoSpaceDE w:val="0"/>
        <w:spacing w:line="360" w:lineRule="auto"/>
        <w:ind w:left="864" w:hanging="864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b/>
          <w:sz w:val="24"/>
          <w:szCs w:val="24"/>
        </w:rPr>
        <w:t>Guitong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</w:t>
      </w:r>
      <w:r w:rsidR="00A25D61" w:rsidRPr="009D2315">
        <w:rPr>
          <w:rFonts w:ascii="Times New Roman" w:eastAsiaTheme="minorHAnsi" w:hAnsi="Times New Roman"/>
          <w:b/>
          <w:sz w:val="24"/>
          <w:szCs w:val="24"/>
        </w:rPr>
        <w:t>H</w:t>
      </w:r>
      <w:r>
        <w:rPr>
          <w:rFonts w:ascii="Times New Roman" w:eastAsiaTheme="minorHAnsi" w:hAnsi="Times New Roman"/>
          <w:b/>
          <w:sz w:val="24"/>
          <w:szCs w:val="24"/>
        </w:rPr>
        <w:t xml:space="preserve"> XZ and </w:t>
      </w:r>
      <w:proofErr w:type="spellStart"/>
      <w:r w:rsidR="004B6774" w:rsidRPr="009D2315">
        <w:rPr>
          <w:rFonts w:ascii="Times New Roman" w:eastAsiaTheme="minorHAnsi" w:hAnsi="Times New Roman"/>
          <w:b/>
          <w:sz w:val="24"/>
          <w:szCs w:val="24"/>
        </w:rPr>
        <w:t>Flinn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JC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>1987</w:t>
      </w:r>
      <w:r>
        <w:rPr>
          <w:rFonts w:ascii="Times New Roman" w:eastAsiaTheme="minorHAnsi" w:hAnsi="Times New Roman"/>
          <w:sz w:val="24"/>
          <w:szCs w:val="24"/>
        </w:rPr>
        <w:t>)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>.</w:t>
      </w:r>
      <w:proofErr w:type="gramEnd"/>
      <w:r w:rsidR="004B6774"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gramStart"/>
      <w:r w:rsidR="004B6774" w:rsidRPr="009D2315">
        <w:rPr>
          <w:rFonts w:ascii="Times New Roman" w:eastAsiaTheme="minorHAnsi" w:hAnsi="Times New Roman"/>
          <w:sz w:val="24"/>
          <w:szCs w:val="24"/>
        </w:rPr>
        <w:t>A comparative study of economic</w:t>
      </w:r>
      <w:r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>efficiency of hybrid and conventional rice production in Jiangsu</w:t>
      </w:r>
      <w:r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>Province.</w:t>
      </w:r>
      <w:proofErr w:type="gramEnd"/>
      <w:r w:rsidR="004B6774" w:rsidRPr="009D2315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4B6774" w:rsidRPr="009D2315">
        <w:rPr>
          <w:rFonts w:ascii="Times New Roman" w:eastAsiaTheme="minorHAnsi" w:hAnsi="Times New Roman"/>
          <w:i/>
          <w:iCs/>
          <w:sz w:val="24"/>
          <w:szCs w:val="24"/>
        </w:rPr>
        <w:t>Oryza</w:t>
      </w:r>
      <w:proofErr w:type="spellEnd"/>
      <w:r>
        <w:rPr>
          <w:rFonts w:ascii="Times New Roman" w:eastAsiaTheme="minorHAnsi" w:hAnsi="Times New Roman"/>
          <w:iCs/>
          <w:sz w:val="24"/>
          <w:szCs w:val="24"/>
        </w:rPr>
        <w:t>,</w:t>
      </w:r>
      <w:r w:rsidR="004B6774" w:rsidRPr="009D2315">
        <w:rPr>
          <w:rFonts w:ascii="Times New Roman" w:eastAsiaTheme="minorHAnsi" w:hAnsi="Times New Roman"/>
          <w:i/>
          <w:iCs/>
          <w:sz w:val="24"/>
          <w:szCs w:val="24"/>
        </w:rPr>
        <w:t xml:space="preserve"> </w:t>
      </w:r>
      <w:r w:rsidR="004B6774" w:rsidRPr="009D2315">
        <w:rPr>
          <w:rFonts w:ascii="Times New Roman" w:eastAsiaTheme="minorHAnsi" w:hAnsi="Times New Roman"/>
          <w:b/>
          <w:sz w:val="24"/>
          <w:szCs w:val="24"/>
        </w:rPr>
        <w:t>24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>: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9D2315">
        <w:rPr>
          <w:rFonts w:ascii="Times New Roman" w:eastAsiaTheme="minorHAnsi" w:hAnsi="Times New Roman"/>
          <w:sz w:val="24"/>
          <w:szCs w:val="24"/>
        </w:rPr>
        <w:t>285-296.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Hai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SC,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Xin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HC,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Zand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J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Guo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CJ</w:t>
      </w:r>
      <w:r w:rsidRPr="00FC6C82">
        <w:rPr>
          <w:rFonts w:ascii="Times New Roman" w:hAnsi="Times New Roman"/>
          <w:sz w:val="24"/>
          <w:szCs w:val="24"/>
        </w:rPr>
        <w:t xml:space="preserve"> (1999).</w:t>
      </w:r>
      <w:proofErr w:type="gramEnd"/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Analysis of genetic effects and genotype-environment interaction effects for apparent quality traits of </w:t>
      </w:r>
      <w:proofErr w:type="spellStart"/>
      <w:r w:rsidRPr="00FC6C82">
        <w:rPr>
          <w:rFonts w:ascii="Times New Roman" w:hAnsi="Times New Roman"/>
          <w:sz w:val="24"/>
          <w:szCs w:val="24"/>
        </w:rPr>
        <w:t>Indica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rice.</w:t>
      </w:r>
      <w:proofErr w:type="gramEnd"/>
      <w:r w:rsidRPr="00FC6C82">
        <w:rPr>
          <w:rFonts w:ascii="Times New Roman" w:hAnsi="Times New Roman"/>
          <w:i/>
          <w:sz w:val="24"/>
          <w:szCs w:val="24"/>
        </w:rPr>
        <w:t xml:space="preserve"> Chinese Journal of Rice Science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13(3)</w:t>
      </w:r>
      <w:r w:rsidRPr="00FC6C82">
        <w:rPr>
          <w:rFonts w:ascii="Times New Roman" w:hAnsi="Times New Roman"/>
          <w:sz w:val="24"/>
          <w:szCs w:val="24"/>
        </w:rPr>
        <w:t>: 179-182.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Haider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Z, Khan AS and Zia S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Correlation and path coefficient analysis of yield components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 under simulated drought stress condition. </w:t>
      </w:r>
      <w:r w:rsidRPr="00FC6C82">
        <w:rPr>
          <w:rFonts w:ascii="Times New Roman" w:hAnsi="Times New Roman"/>
          <w:i/>
          <w:iCs/>
          <w:sz w:val="24"/>
          <w:szCs w:val="24"/>
          <w:shd w:val="clear" w:color="auto" w:fill="FFFFFF"/>
        </w:rPr>
        <w:t>American</w:t>
      </w:r>
      <w:r w:rsidRPr="00FC6C82">
        <w:rPr>
          <w:rFonts w:ascii="Times New Roman" w:hAnsi="Times New Roman"/>
          <w:i/>
          <w:sz w:val="24"/>
          <w:szCs w:val="24"/>
          <w:shd w:val="clear" w:color="auto" w:fill="FFFFFF"/>
        </w:rPr>
        <w:t>-</w:t>
      </w:r>
      <w:r w:rsidRPr="00FC6C82">
        <w:rPr>
          <w:rFonts w:ascii="Times New Roman" w:hAnsi="Times New Roman"/>
          <w:i/>
          <w:iCs/>
          <w:sz w:val="24"/>
          <w:szCs w:val="24"/>
          <w:shd w:val="clear" w:color="auto" w:fill="FFFFFF"/>
        </w:rPr>
        <w:t>Eurasian Journal of Agricultural and Environmental Science</w:t>
      </w:r>
      <w:r w:rsidRPr="00FC6C82">
        <w:rPr>
          <w:rFonts w:ascii="Times New Roman" w:hAnsi="Times New Roman"/>
          <w:iCs/>
          <w:sz w:val="24"/>
          <w:szCs w:val="24"/>
          <w:shd w:val="clear" w:color="auto" w:fill="FFFFFF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12(1)</w:t>
      </w:r>
      <w:r w:rsidRPr="00FC6C82">
        <w:rPr>
          <w:rFonts w:ascii="Times New Roman" w:hAnsi="Times New Roman"/>
          <w:sz w:val="24"/>
          <w:szCs w:val="24"/>
        </w:rPr>
        <w:t>: 100-104.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Hairmansis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Kustianto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Supartopo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Suwarno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Correlation analysis of agronomic characters and grain yield of rice for tidal swamp areas.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Indonesian Journal of Agricultural Science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11(1)</w:t>
      </w:r>
      <w:r w:rsidRPr="00FC6C82">
        <w:rPr>
          <w:rFonts w:ascii="Times New Roman" w:hAnsi="Times New Roman"/>
          <w:sz w:val="24"/>
          <w:szCs w:val="24"/>
        </w:rPr>
        <w:t>: 11-15.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Hanson WD, Robinson HF and Comstock RE </w:t>
      </w:r>
      <w:r w:rsidRPr="00FC6C82">
        <w:rPr>
          <w:rFonts w:ascii="Times New Roman" w:hAnsi="Times New Roman"/>
          <w:sz w:val="24"/>
          <w:szCs w:val="24"/>
        </w:rPr>
        <w:t>(1956).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Biometrical studies of yield in segregating population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Korean  </w:t>
      </w:r>
      <w:r w:rsidRPr="00FC6C82">
        <w:rPr>
          <w:rFonts w:ascii="Times New Roman" w:hAnsi="Times New Roman"/>
          <w:iCs/>
          <w:sz w:val="24"/>
          <w:szCs w:val="24"/>
        </w:rPr>
        <w:t>Lespedeza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. </w:t>
      </w:r>
      <w:r w:rsidRPr="00FC6C82">
        <w:rPr>
          <w:rFonts w:ascii="Times New Roman" w:hAnsi="Times New Roman"/>
          <w:i/>
          <w:iCs/>
          <w:sz w:val="24"/>
          <w:szCs w:val="24"/>
        </w:rPr>
        <w:t>Agronomy Journal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48</w:t>
      </w:r>
      <w:r w:rsidRPr="00FC6C82">
        <w:rPr>
          <w:rFonts w:ascii="Times New Roman" w:hAnsi="Times New Roman"/>
          <w:sz w:val="24"/>
          <w:szCs w:val="24"/>
        </w:rPr>
        <w:t xml:space="preserve">: 268-272. 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Hasan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MJ,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Rasul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MG,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Mian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Hasanuzzaman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Chowdhury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MMH</w:t>
      </w:r>
      <w:r w:rsidRPr="00FC6C82">
        <w:rPr>
          <w:rFonts w:ascii="Times New Roman" w:hAnsi="Times New Roman"/>
          <w:sz w:val="24"/>
          <w:szCs w:val="24"/>
        </w:rPr>
        <w:t xml:space="preserve"> (2000).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divergence of yam.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Bangladesh Journal of Plant Breeding and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13(1)</w:t>
      </w:r>
      <w:r w:rsidRPr="00FC6C82">
        <w:rPr>
          <w:rFonts w:ascii="Times New Roman" w:hAnsi="Times New Roman"/>
          <w:sz w:val="24"/>
          <w:szCs w:val="24"/>
        </w:rPr>
        <w:t>: 7-11.</w:t>
      </w:r>
    </w:p>
    <w:p w:rsidR="00953EBD" w:rsidRPr="00FC6C82" w:rsidRDefault="00953EBD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lastRenderedPageBreak/>
        <w:t>Hasanuzzaman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M </w:t>
      </w:r>
      <w:r w:rsidRPr="00953EBD">
        <w:rPr>
          <w:rFonts w:ascii="Times New Roman" w:hAnsi="Times New Roman"/>
          <w:sz w:val="24"/>
          <w:szCs w:val="24"/>
        </w:rPr>
        <w:t>(2010).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Inheritance of quantitative characters in </w:t>
      </w:r>
      <w:proofErr w:type="spellStart"/>
      <w:r>
        <w:rPr>
          <w:rFonts w:ascii="Times New Roman" w:hAnsi="Times New Roman"/>
          <w:sz w:val="24"/>
          <w:szCs w:val="24"/>
        </w:rPr>
        <w:t>chilli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r w:rsidRPr="00953EBD">
        <w:rPr>
          <w:rFonts w:ascii="Times New Roman" w:hAnsi="Times New Roman"/>
          <w:i/>
          <w:sz w:val="24"/>
          <w:szCs w:val="24"/>
        </w:rPr>
        <w:t>Capsicum annum</w:t>
      </w:r>
      <w:r>
        <w:rPr>
          <w:rFonts w:ascii="Times New Roman" w:hAnsi="Times New Roman"/>
          <w:sz w:val="24"/>
          <w:szCs w:val="24"/>
        </w:rPr>
        <w:t xml:space="preserve"> L.)</w:t>
      </w:r>
      <w:proofErr w:type="gramEnd"/>
      <w:r>
        <w:rPr>
          <w:rFonts w:ascii="Times New Roman" w:hAnsi="Times New Roman"/>
          <w:sz w:val="24"/>
          <w:szCs w:val="24"/>
        </w:rPr>
        <w:t xml:space="preserve"> Ph. D </w:t>
      </w:r>
      <w:r w:rsidR="00EE4055">
        <w:rPr>
          <w:rFonts w:ascii="Times New Roman" w:hAnsi="Times New Roman"/>
          <w:sz w:val="24"/>
          <w:szCs w:val="24"/>
        </w:rPr>
        <w:t xml:space="preserve">Thesis, Genetics and Plant Breeding Department, HSTU, </w:t>
      </w:r>
      <w:proofErr w:type="spellStart"/>
      <w:r w:rsidR="00EE4055">
        <w:rPr>
          <w:rFonts w:ascii="Times New Roman" w:hAnsi="Times New Roman"/>
          <w:sz w:val="24"/>
          <w:szCs w:val="24"/>
        </w:rPr>
        <w:t>Dinajpur</w:t>
      </w:r>
      <w:proofErr w:type="spellEnd"/>
      <w:r w:rsidR="00EE4055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EE4055">
        <w:rPr>
          <w:rFonts w:ascii="Times New Roman" w:hAnsi="Times New Roman"/>
          <w:sz w:val="24"/>
          <w:szCs w:val="24"/>
        </w:rPr>
        <w:t>Bngladesh</w:t>
      </w:r>
      <w:proofErr w:type="spellEnd"/>
      <w:r w:rsidR="00EE4055">
        <w:rPr>
          <w:rFonts w:ascii="Times New Roman" w:hAnsi="Times New Roman"/>
          <w:sz w:val="24"/>
          <w:szCs w:val="24"/>
        </w:rPr>
        <w:t>, pp. 55-59.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Hayes HK,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Immer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FR and Smith DC</w:t>
      </w:r>
      <w:r w:rsidRPr="00FC6C82">
        <w:rPr>
          <w:rFonts w:ascii="Times New Roman" w:hAnsi="Times New Roman"/>
          <w:sz w:val="24"/>
          <w:szCs w:val="24"/>
        </w:rPr>
        <w:t xml:space="preserve"> (1955).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Methods of plant breeding.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Mc. Grow Hill Book Co., Inc., New York, pp.165-180.</w:t>
      </w:r>
      <w:proofErr w:type="gramEnd"/>
    </w:p>
    <w:p w:rsidR="005B6611" w:rsidRPr="00FC6C82" w:rsidRDefault="005B6611" w:rsidP="005B6611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0812AD">
        <w:rPr>
          <w:rFonts w:ascii="Times New Roman" w:hAnsi="Times New Roman"/>
          <w:b/>
          <w:bCs/>
          <w:sz w:val="24"/>
          <w:szCs w:val="24"/>
        </w:rPr>
        <w:t xml:space="preserve">Hazel LN </w:t>
      </w:r>
      <w:r w:rsidRPr="00E84BE6">
        <w:rPr>
          <w:rFonts w:ascii="Times New Roman" w:hAnsi="Times New Roman"/>
          <w:bCs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1943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812AD">
        <w:rPr>
          <w:rFonts w:ascii="Times New Roman" w:hAnsi="Times New Roman"/>
          <w:sz w:val="24"/>
          <w:szCs w:val="24"/>
        </w:rPr>
        <w:t>The genetic basis for constructing selection indices.</w:t>
      </w:r>
      <w:proofErr w:type="gramEnd"/>
      <w:r w:rsidRPr="000812A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Genetics</w:t>
      </w:r>
      <w:r>
        <w:rPr>
          <w:rFonts w:ascii="Times New Roman" w:hAnsi="Times New Roman"/>
          <w:iCs/>
          <w:sz w:val="24"/>
          <w:szCs w:val="24"/>
        </w:rPr>
        <w:t>,</w:t>
      </w:r>
      <w:r w:rsidRPr="00312EAA">
        <w:rPr>
          <w:rFonts w:ascii="Times New Roman" w:hAnsi="Times New Roman"/>
          <w:sz w:val="24"/>
          <w:szCs w:val="24"/>
        </w:rPr>
        <w:t xml:space="preserve"> </w:t>
      </w:r>
      <w:r w:rsidRPr="00E84BE6">
        <w:rPr>
          <w:rFonts w:ascii="Times New Roman" w:hAnsi="Times New Roman"/>
          <w:b/>
          <w:bCs/>
          <w:sz w:val="24"/>
          <w:szCs w:val="24"/>
        </w:rPr>
        <w:t>28</w:t>
      </w:r>
      <w:r>
        <w:rPr>
          <w:rFonts w:ascii="Times New Roman" w:hAnsi="Times New Roman"/>
          <w:sz w:val="24"/>
          <w:szCs w:val="24"/>
        </w:rPr>
        <w:t>:</w:t>
      </w:r>
      <w:r w:rsidRPr="000812AD">
        <w:rPr>
          <w:rFonts w:ascii="Times New Roman" w:hAnsi="Times New Roman"/>
          <w:sz w:val="24"/>
          <w:szCs w:val="24"/>
        </w:rPr>
        <w:t xml:space="preserve"> 476-490</w:t>
      </w:r>
      <w:r>
        <w:rPr>
          <w:rFonts w:ascii="Times New Roman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Hels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O, Hassan NI,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Tetens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I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Thilsted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SH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Food consumption, energy and nutrient intake and nutritional status in rural Bangladesh: Changes from 1981-82 to 1995-96. </w:t>
      </w:r>
      <w:r w:rsidRPr="00FC6C82">
        <w:rPr>
          <w:rFonts w:ascii="Times New Roman" w:hAnsi="Times New Roman"/>
          <w:bCs/>
          <w:i/>
          <w:sz w:val="24"/>
          <w:szCs w:val="24"/>
        </w:rPr>
        <w:t>European Journal of Clinical</w:t>
      </w:r>
      <w:r w:rsidRPr="00FC6C82">
        <w:rPr>
          <w:rFonts w:ascii="Times New Roman" w:hAnsi="Times New Roman"/>
          <w:i/>
          <w:sz w:val="24"/>
          <w:szCs w:val="24"/>
        </w:rPr>
        <w:t xml:space="preserve"> Nutrition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57</w:t>
      </w:r>
      <w:r w:rsidRPr="00FC6C82">
        <w:rPr>
          <w:rFonts w:ascii="Times New Roman" w:hAnsi="Times New Roman"/>
          <w:sz w:val="24"/>
          <w:szCs w:val="24"/>
        </w:rPr>
        <w:t>: 586-594.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Hien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NL,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Sarhadi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WA, Oikawa Y and Hirata Y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diversity of morphological responses and the relationships among aromatic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 cultivars.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Tropics</w:t>
      </w:r>
      <w:r w:rsidRPr="00FC6C82">
        <w:rPr>
          <w:rFonts w:ascii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16(4)</w:t>
      </w:r>
      <w:r w:rsidRPr="00FC6C82">
        <w:rPr>
          <w:rFonts w:ascii="Times New Roman" w:hAnsi="Times New Roman"/>
          <w:bCs/>
          <w:sz w:val="24"/>
          <w:szCs w:val="24"/>
        </w:rPr>
        <w:t>:</w:t>
      </w:r>
      <w:r w:rsidRPr="00FC6C82">
        <w:rPr>
          <w:rFonts w:ascii="Times New Roman" w:hAnsi="Times New Roman"/>
          <w:sz w:val="24"/>
          <w:szCs w:val="24"/>
        </w:rPr>
        <w:t xml:space="preserve"> 343-355.</w:t>
      </w:r>
    </w:p>
    <w:p w:rsidR="00FC6C82" w:rsidRPr="00745B39" w:rsidRDefault="00FC6C82" w:rsidP="00745B39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Hittalmani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S, Huang N,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Courtois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Venuprasad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R,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Shashidhar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HE,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Zhuang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JY,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Zheng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KL, Liu GF, Wang GC,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Sidhu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JS,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Srivantaneeyakul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S, Singh VP,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Bagali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PG,</w:t>
      </w:r>
      <w:r w:rsidR="00745B3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Prasanna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HC, McLaren G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Khush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GS</w:t>
      </w:r>
      <w:r w:rsidRPr="00FC6C82">
        <w:rPr>
          <w:rFonts w:ascii="Times New Roman" w:hAnsi="Times New Roman"/>
          <w:sz w:val="24"/>
          <w:szCs w:val="24"/>
        </w:rPr>
        <w:t xml:space="preserve"> (2003). Identification of QTL for growth and grain yield related traits in rice across nine locations of Asia. </w:t>
      </w:r>
      <w:r w:rsidRPr="00FC6C82">
        <w:rPr>
          <w:rFonts w:ascii="Times New Roman" w:hAnsi="Times New Roman"/>
          <w:i/>
          <w:sz w:val="24"/>
          <w:szCs w:val="24"/>
        </w:rPr>
        <w:t>Theory of Applied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107</w:t>
      </w:r>
      <w:r w:rsidRPr="00FC6C82">
        <w:rPr>
          <w:rFonts w:ascii="Times New Roman" w:hAnsi="Times New Roman"/>
          <w:sz w:val="24"/>
          <w:szCs w:val="24"/>
        </w:rPr>
        <w:t>: 679-690.</w:t>
      </w:r>
    </w:p>
    <w:p w:rsidR="00FC6C82" w:rsidRPr="00FC6C82" w:rsidRDefault="00FC6C82" w:rsidP="00FC6C82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>Ho KC and Li HW</w:t>
      </w:r>
      <w:r w:rsidRPr="00FC6C82">
        <w:rPr>
          <w:rFonts w:ascii="Times New Roman" w:hAnsi="Times New Roman"/>
          <w:sz w:val="24"/>
          <w:szCs w:val="24"/>
        </w:rPr>
        <w:t xml:space="preserve"> (1966). </w:t>
      </w:r>
      <w:proofErr w:type="spellStart"/>
      <w:proofErr w:type="gramStart"/>
      <w:r w:rsidR="000018F9">
        <w:rPr>
          <w:rFonts w:ascii="Times New Roman" w:hAnsi="Times New Roman"/>
          <w:sz w:val="24"/>
          <w:szCs w:val="24"/>
        </w:rPr>
        <w:t>Cytogenetical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studies on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 and its related species; II Study on meiosis in haploid </w:t>
      </w:r>
      <w:r w:rsidRPr="00FC6C82">
        <w:rPr>
          <w:rFonts w:ascii="Times New Roman" w:hAnsi="Times New Roman"/>
          <w:i/>
          <w:sz w:val="24"/>
          <w:szCs w:val="24"/>
        </w:rPr>
        <w:t>O. sativa</w:t>
      </w:r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i/>
          <w:sz w:val="24"/>
          <w:szCs w:val="24"/>
        </w:rPr>
        <w:t xml:space="preserve"> Botanical Bulletin of Academia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Sinica</w:t>
      </w:r>
      <w:proofErr w:type="spellEnd"/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0018F9">
        <w:rPr>
          <w:rFonts w:ascii="Times New Roman" w:hAnsi="Times New Roman"/>
          <w:b/>
          <w:sz w:val="24"/>
          <w:szCs w:val="24"/>
        </w:rPr>
        <w:t>7</w:t>
      </w:r>
      <w:r w:rsidRPr="00FC6C82">
        <w:rPr>
          <w:rFonts w:ascii="Times New Roman" w:hAnsi="Times New Roman"/>
          <w:sz w:val="24"/>
          <w:szCs w:val="24"/>
        </w:rPr>
        <w:t xml:space="preserve">: </w:t>
      </w:r>
      <w:r w:rsidRPr="000018F9">
        <w:rPr>
          <w:rFonts w:ascii="Times New Roman" w:hAnsi="Times New Roman"/>
          <w:sz w:val="24"/>
          <w:szCs w:val="24"/>
        </w:rPr>
        <w:t>21-27.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Hoan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NT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Nghia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NH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Development and use of hybrid rice in Vietnam. </w:t>
      </w:r>
      <w:proofErr w:type="gramStart"/>
      <w:r w:rsidRPr="00FC6C82">
        <w:rPr>
          <w:rFonts w:ascii="Times New Roman" w:hAnsi="Times New Roman"/>
          <w:sz w:val="24"/>
          <w:szCs w:val="24"/>
        </w:rPr>
        <w:t>Proceedings of the 4</w:t>
      </w:r>
      <w:r w:rsidRPr="00FC6C82">
        <w:rPr>
          <w:rFonts w:ascii="Times New Roman" w:hAnsi="Times New Roman"/>
          <w:sz w:val="24"/>
          <w:szCs w:val="24"/>
          <w:vertAlign w:val="superscript"/>
        </w:rPr>
        <w:t>th</w:t>
      </w:r>
      <w:r w:rsidRPr="00FC6C82">
        <w:rPr>
          <w:rFonts w:ascii="Times New Roman" w:hAnsi="Times New Roman"/>
          <w:sz w:val="24"/>
          <w:szCs w:val="24"/>
        </w:rPr>
        <w:t xml:space="preserve"> International Symposium on Hybrid Rice, 14-17 May 2002, Hanoi, Vietnam.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(Philippines): International Rice Research Institute. pp. 357-371.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Hosan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SM, Sultana N,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Iftekharuddaula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KM, Ahmed MNU and Mia S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divergence in landraces of Bangladesh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L.). </w:t>
      </w:r>
      <w:r w:rsidRPr="00FC6C82">
        <w:rPr>
          <w:rFonts w:ascii="Times New Roman" w:hAnsi="Times New Roman"/>
          <w:i/>
          <w:sz w:val="24"/>
          <w:szCs w:val="24"/>
        </w:rPr>
        <w:t>The Agriculturists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8(2)</w:t>
      </w:r>
      <w:r w:rsidRPr="00FC6C82">
        <w:rPr>
          <w:rFonts w:ascii="Times New Roman" w:hAnsi="Times New Roman"/>
          <w:sz w:val="24"/>
          <w:szCs w:val="24"/>
        </w:rPr>
        <w:t xml:space="preserve">: 28-33.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sz w:val="24"/>
          <w:szCs w:val="24"/>
        </w:rPr>
        <w:lastRenderedPageBreak/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</w:t>
      </w:r>
      <w:r w:rsidRPr="00FC6C82">
        <w:rPr>
          <w:rFonts w:ascii="Times New Roman" w:hAnsi="Times New Roman"/>
          <w:sz w:val="24"/>
          <w:szCs w:val="24"/>
        </w:rPr>
        <w:t>(1996). Agricultural policies in Bangladesh: Evaluation and impact on crop Production: In Abdullah A and Khan AR (</w:t>
      </w:r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FC6C82">
        <w:rPr>
          <w:rFonts w:ascii="Times New Roman" w:hAnsi="Times New Roman"/>
          <w:sz w:val="24"/>
          <w:szCs w:val="24"/>
        </w:rPr>
        <w:t xml:space="preserve">), </w:t>
      </w:r>
      <w:r w:rsidRPr="00FC6C82">
        <w:rPr>
          <w:rFonts w:ascii="Times New Roman" w:hAnsi="Times New Roman"/>
          <w:iCs/>
          <w:sz w:val="24"/>
          <w:szCs w:val="24"/>
        </w:rPr>
        <w:t xml:space="preserve">State Market and Development: Essay in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Honour</w:t>
      </w:r>
      <w:proofErr w:type="spellEnd"/>
      <w:r w:rsidRPr="00FC6C82">
        <w:rPr>
          <w:rFonts w:ascii="Times New Roman" w:hAnsi="Times New Roman"/>
          <w:iCs/>
          <w:sz w:val="24"/>
          <w:szCs w:val="24"/>
        </w:rPr>
        <w:t xml:space="preserve"> of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Rehman</w:t>
      </w:r>
      <w:proofErr w:type="spellEnd"/>
      <w:r w:rsidRPr="00FC6C82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Sobhan</w:t>
      </w:r>
      <w:proofErr w:type="spellEnd"/>
      <w:r w:rsidRPr="00FC6C82">
        <w:rPr>
          <w:rFonts w:ascii="Times New Roman" w:hAnsi="Times New Roman"/>
          <w:sz w:val="24"/>
          <w:szCs w:val="24"/>
        </w:rPr>
        <w:t>, University Press, Dhaka, pp. 305-340.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Naher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F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Shahabuddin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Q (</w:t>
      </w:r>
      <w:r w:rsidRPr="00FC6C82">
        <w:rPr>
          <w:rFonts w:ascii="Times New Roman" w:hAnsi="Times New Roman"/>
          <w:sz w:val="24"/>
          <w:szCs w:val="24"/>
        </w:rPr>
        <w:t>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Food security and nutrition in Bangladesh: Progress and determinants.</w:t>
      </w:r>
      <w:r w:rsidRPr="00FC6C82">
        <w:rPr>
          <w:rFonts w:ascii="Times New Roman" w:hAnsi="Times New Roman"/>
          <w:i/>
          <w:sz w:val="24"/>
          <w:szCs w:val="24"/>
        </w:rPr>
        <w:t xml:space="preserve"> Electronic Journal of Agricultural Development and Economics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2(2)</w:t>
      </w:r>
      <w:r w:rsidRPr="00FC6C82">
        <w:rPr>
          <w:rFonts w:ascii="Times New Roman" w:hAnsi="Times New Roman"/>
          <w:sz w:val="24"/>
          <w:szCs w:val="24"/>
        </w:rPr>
        <w:t>: 103-132.</w:t>
      </w:r>
    </w:p>
    <w:p w:rsidR="00FC6C82" w:rsidRPr="00FC6C82" w:rsidRDefault="00FC6C82" w:rsidP="002E65F9">
      <w:pPr>
        <w:spacing w:before="240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Haque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ME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variability and path analysis in rice genotypes.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Bangladesh Journal of Plant Breeding and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16(1)</w:t>
      </w:r>
      <w:r w:rsidRPr="00FC6C82">
        <w:rPr>
          <w:rFonts w:ascii="Times New Roman" w:hAnsi="Times New Roman"/>
          <w:sz w:val="24"/>
          <w:szCs w:val="24"/>
        </w:rPr>
        <w:t>: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33-37.</w:t>
      </w:r>
    </w:p>
    <w:p w:rsidR="00FC6C82" w:rsidRPr="00FC6C82" w:rsidRDefault="00FC6C82" w:rsidP="002E65F9">
      <w:pPr>
        <w:autoSpaceDE w:val="0"/>
        <w:spacing w:before="240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Hamid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SMA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Bhuiyan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NI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divergence and path analysis in groundnut.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Bangladesh Journal of Plant Breeding and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Cs/>
          <w:sz w:val="24"/>
          <w:szCs w:val="24"/>
        </w:rPr>
        <w:t xml:space="preserve">Genetics, </w:t>
      </w:r>
      <w:r w:rsidRPr="00FC6C82">
        <w:rPr>
          <w:rFonts w:ascii="Times New Roman" w:hAnsi="Times New Roman"/>
          <w:b/>
          <w:sz w:val="24"/>
          <w:szCs w:val="24"/>
        </w:rPr>
        <w:t>16(1)</w:t>
      </w:r>
      <w:r w:rsidRPr="00FC6C82">
        <w:rPr>
          <w:rFonts w:ascii="Times New Roman" w:hAnsi="Times New Roman"/>
          <w:sz w:val="24"/>
          <w:szCs w:val="24"/>
        </w:rPr>
        <w:t>: 9-15.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Cs/>
          <w:i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Idris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AE, Justin FJ,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Dagash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YMI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Abuali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AI </w:t>
      </w:r>
      <w:r w:rsidRPr="00FC6C82">
        <w:rPr>
          <w:rFonts w:ascii="Times New Roman" w:hAnsi="Times New Roman"/>
          <w:bCs/>
          <w:sz w:val="24"/>
          <w:szCs w:val="24"/>
        </w:rPr>
        <w:t>(2012).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Genetic variability and inter relationship between yield and yield components in some rice genotypes.</w:t>
      </w:r>
      <w:r w:rsidRPr="00FC6C82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>American Journal of Experimental Agriculture</w:t>
      </w:r>
      <w:r w:rsidRPr="00FC6C82">
        <w:rPr>
          <w:rFonts w:ascii="Times New Roman" w:hAnsi="Times New Roman"/>
          <w:bCs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iCs/>
          <w:sz w:val="24"/>
          <w:szCs w:val="24"/>
        </w:rPr>
        <w:t>2(2)</w:t>
      </w:r>
      <w:r w:rsidRPr="00FC6C82">
        <w:rPr>
          <w:rFonts w:ascii="Times New Roman" w:hAnsi="Times New Roman"/>
          <w:bCs/>
          <w:iCs/>
          <w:sz w:val="24"/>
          <w:szCs w:val="24"/>
        </w:rPr>
        <w:t>: 233-239.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Cs/>
          <w:kern w:val="36"/>
          <w:sz w:val="24"/>
          <w:szCs w:val="24"/>
        </w:rPr>
      </w:pPr>
      <w:r w:rsidRPr="00FC6C82">
        <w:rPr>
          <w:rFonts w:ascii="Times New Roman" w:hAnsi="Times New Roman"/>
          <w:b/>
          <w:bCs/>
          <w:kern w:val="36"/>
          <w:sz w:val="24"/>
          <w:szCs w:val="24"/>
        </w:rPr>
        <w:t>IFDC</w:t>
      </w:r>
      <w:r w:rsidRPr="00FC6C82">
        <w:rPr>
          <w:rFonts w:ascii="Times New Roman" w:hAnsi="Times New Roman"/>
          <w:bCs/>
          <w:kern w:val="36"/>
          <w:sz w:val="24"/>
          <w:szCs w:val="24"/>
        </w:rPr>
        <w:t xml:space="preserve"> (</w:t>
      </w:r>
      <w:r w:rsidRPr="00FC6C82">
        <w:rPr>
          <w:rFonts w:ascii="Times New Roman" w:hAnsi="Times New Roman"/>
          <w:b/>
          <w:bCs/>
          <w:kern w:val="36"/>
          <w:sz w:val="24"/>
          <w:szCs w:val="24"/>
        </w:rPr>
        <w:t>International Fertilizer Development Center</w:t>
      </w:r>
      <w:r w:rsidRPr="00FC6C82">
        <w:rPr>
          <w:rFonts w:ascii="Times New Roman" w:hAnsi="Times New Roman"/>
          <w:bCs/>
          <w:kern w:val="36"/>
          <w:sz w:val="24"/>
          <w:szCs w:val="24"/>
        </w:rPr>
        <w:t>) (2010). Fertilizer system revolutionizes rice farming in Bangladesh.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Style w:val="Strong"/>
          <w:rFonts w:ascii="Times New Roman" w:hAnsi="Times New Roman"/>
          <w:b w:val="0"/>
          <w:sz w:val="24"/>
          <w:szCs w:val="24"/>
        </w:rPr>
        <w:t>P.O. Box 2040, Muscle Shoals Alabama, 35662, USA.</w:t>
      </w:r>
      <w:proofErr w:type="gramEnd"/>
      <w:r w:rsidRPr="00FC6C82">
        <w:rPr>
          <w:rFonts w:ascii="Times New Roman" w:hAnsi="Times New Roman"/>
          <w:bCs/>
          <w:kern w:val="36"/>
          <w:sz w:val="24"/>
          <w:szCs w:val="24"/>
        </w:rPr>
        <w:t xml:space="preserve"> </w:t>
      </w:r>
    </w:p>
    <w:p w:rsidR="00745B39" w:rsidRPr="00745B39" w:rsidRDefault="00745B39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b/>
          <w:bCs/>
          <w:kern w:val="36"/>
          <w:sz w:val="24"/>
          <w:szCs w:val="24"/>
        </w:rPr>
        <w:t>Iijima</w:t>
      </w:r>
      <w:proofErr w:type="spellEnd"/>
      <w:r>
        <w:rPr>
          <w:rFonts w:ascii="Times New Roman" w:hAnsi="Times New Roman"/>
          <w:b/>
          <w:bCs/>
          <w:kern w:val="36"/>
          <w:sz w:val="24"/>
          <w:szCs w:val="24"/>
        </w:rPr>
        <w:t xml:space="preserve"> K, </w:t>
      </w:r>
      <w:proofErr w:type="spellStart"/>
      <w:r>
        <w:rPr>
          <w:rFonts w:ascii="Times New Roman" w:hAnsi="Times New Roman"/>
          <w:b/>
          <w:bCs/>
          <w:kern w:val="36"/>
          <w:sz w:val="24"/>
          <w:szCs w:val="24"/>
        </w:rPr>
        <w:t>Kateda</w:t>
      </w:r>
      <w:proofErr w:type="spellEnd"/>
      <w:r>
        <w:rPr>
          <w:rFonts w:ascii="Times New Roman" w:hAnsi="Times New Roman"/>
          <w:b/>
          <w:bCs/>
          <w:kern w:val="36"/>
          <w:sz w:val="24"/>
          <w:szCs w:val="24"/>
        </w:rPr>
        <w:t xml:space="preserve"> K and Fukui K </w:t>
      </w:r>
      <w:r>
        <w:rPr>
          <w:rFonts w:ascii="Times New Roman" w:hAnsi="Times New Roman"/>
          <w:bCs/>
          <w:kern w:val="36"/>
          <w:sz w:val="24"/>
          <w:szCs w:val="24"/>
        </w:rPr>
        <w:t>(1991).</w:t>
      </w:r>
      <w:proofErr w:type="gramEnd"/>
      <w:r>
        <w:rPr>
          <w:rFonts w:ascii="Times New Roman" w:hAnsi="Times New Roman"/>
          <w:bCs/>
          <w:kern w:val="36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Cs/>
          <w:kern w:val="36"/>
          <w:sz w:val="24"/>
          <w:szCs w:val="24"/>
        </w:rPr>
        <w:t>Identification and characterization of somatic rice chromosomes by imaging methods.</w:t>
      </w:r>
      <w:proofErr w:type="gramEnd"/>
      <w:r>
        <w:rPr>
          <w:rFonts w:ascii="Times New Roman" w:hAnsi="Times New Roman"/>
          <w:bCs/>
          <w:kern w:val="36"/>
          <w:sz w:val="24"/>
          <w:szCs w:val="24"/>
        </w:rPr>
        <w:t xml:space="preserve"> </w:t>
      </w:r>
      <w:r>
        <w:rPr>
          <w:rFonts w:ascii="Times New Roman" w:hAnsi="Times New Roman"/>
          <w:bCs/>
          <w:i/>
          <w:kern w:val="36"/>
          <w:sz w:val="24"/>
          <w:szCs w:val="24"/>
        </w:rPr>
        <w:t>Theory of Applied Genetics</w:t>
      </w:r>
      <w:r>
        <w:rPr>
          <w:rFonts w:ascii="Times New Roman" w:hAnsi="Times New Roman"/>
          <w:bCs/>
          <w:kern w:val="36"/>
          <w:sz w:val="24"/>
          <w:szCs w:val="24"/>
        </w:rPr>
        <w:t xml:space="preserve">, </w:t>
      </w:r>
      <w:r w:rsidRPr="00745B39">
        <w:rPr>
          <w:rFonts w:ascii="Times New Roman" w:hAnsi="Times New Roman"/>
          <w:b/>
          <w:bCs/>
          <w:kern w:val="36"/>
          <w:sz w:val="24"/>
          <w:szCs w:val="24"/>
        </w:rPr>
        <w:t>81</w:t>
      </w:r>
      <w:r>
        <w:rPr>
          <w:rFonts w:ascii="Times New Roman" w:hAnsi="Times New Roman"/>
          <w:bCs/>
          <w:kern w:val="36"/>
          <w:sz w:val="24"/>
          <w:szCs w:val="24"/>
        </w:rPr>
        <w:t>: 597-606.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>IRRI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(International Rice Research Institute)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Rice in Bangladesh.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p. 1.</w:t>
      </w:r>
      <w:proofErr w:type="gramEnd"/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Jahani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Nematzadeh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G,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Nejad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GM,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Hashemi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SH,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Dolatabadi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Hajipoor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</w:t>
      </w:r>
      <w:r w:rsidRPr="00FC6C82">
        <w:rPr>
          <w:rFonts w:ascii="Times New Roman" w:hAnsi="Times New Roman"/>
          <w:bCs/>
          <w:sz w:val="24"/>
          <w:szCs w:val="24"/>
        </w:rPr>
        <w:t xml:space="preserve"> (2013).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Grain size diversity in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>L.) genotypes.</w:t>
      </w:r>
      <w:proofErr w:type="gramEnd"/>
      <w:r w:rsidRPr="00FC6C82">
        <w:rPr>
          <w:rFonts w:ascii="Times New Roman" w:hAnsi="Times New Roman"/>
          <w:bCs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International Journal of Agronomy and Plant Production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4(8)</w:t>
      </w:r>
      <w:r w:rsidRPr="00FC6C82">
        <w:rPr>
          <w:rFonts w:ascii="Times New Roman" w:hAnsi="Times New Roman"/>
          <w:sz w:val="24"/>
          <w:szCs w:val="24"/>
        </w:rPr>
        <w:t>: 2024-2029.</w:t>
      </w:r>
    </w:p>
    <w:p w:rsidR="003E11D5" w:rsidRDefault="00FC6C82" w:rsidP="003E11D5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Jamal IH,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Khalil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A, Bari S, Khan H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Zada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I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variation for yield and yield components in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ARPN</w:t>
      </w:r>
      <w:r w:rsidRPr="00FC6C82">
        <w:rPr>
          <w:rFonts w:ascii="Times New Roman" w:hAnsi="Times New Roman"/>
          <w:i/>
          <w:sz w:val="24"/>
          <w:szCs w:val="24"/>
        </w:rPr>
        <w:t>, Journal of Agricultural and Biological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4(6)</w:t>
      </w:r>
      <w:r w:rsidRPr="00FC6C82">
        <w:rPr>
          <w:rFonts w:ascii="Times New Roman" w:hAnsi="Times New Roman"/>
          <w:sz w:val="24"/>
          <w:szCs w:val="24"/>
        </w:rPr>
        <w:t>: 31-35.</w:t>
      </w:r>
    </w:p>
    <w:p w:rsidR="003E11D5" w:rsidRDefault="003E11D5" w:rsidP="003E11D5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eastAsiaTheme="minorHAnsi" w:hAnsi="Times New Roman"/>
          <w:b/>
          <w:sz w:val="24"/>
          <w:szCs w:val="24"/>
        </w:rPr>
        <w:t>Janaiah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</w:t>
      </w:r>
      <w:r w:rsidR="00A25D61" w:rsidRPr="003E11D5">
        <w:rPr>
          <w:rFonts w:ascii="Times New Roman" w:eastAsiaTheme="minorHAnsi" w:hAnsi="Times New Roman"/>
          <w:b/>
          <w:sz w:val="24"/>
          <w:szCs w:val="24"/>
        </w:rPr>
        <w:t>A</w:t>
      </w:r>
      <w:r>
        <w:rPr>
          <w:rFonts w:ascii="Times New Roman" w:eastAsiaTheme="minorHAnsi" w:hAnsi="Times New Roman"/>
          <w:sz w:val="24"/>
          <w:szCs w:val="24"/>
        </w:rPr>
        <w:t xml:space="preserve"> (2002).</w:t>
      </w:r>
      <w:r w:rsidR="00A25D61" w:rsidRPr="003E11D5">
        <w:rPr>
          <w:rFonts w:ascii="Times New Roman" w:eastAsiaTheme="minorHAnsi" w:hAnsi="Times New Roman"/>
          <w:sz w:val="24"/>
          <w:szCs w:val="24"/>
        </w:rPr>
        <w:t xml:space="preserve"> H</w:t>
      </w:r>
      <w:r>
        <w:rPr>
          <w:rFonts w:ascii="Times New Roman" w:eastAsiaTheme="minorHAnsi" w:hAnsi="Times New Roman"/>
          <w:sz w:val="24"/>
          <w:szCs w:val="24"/>
        </w:rPr>
        <w:t>ybrid rice for Indian farmers: M</w:t>
      </w:r>
      <w:r w:rsidR="00A25D61" w:rsidRPr="003E11D5">
        <w:rPr>
          <w:rFonts w:ascii="Times New Roman" w:eastAsiaTheme="minorHAnsi" w:hAnsi="Times New Roman"/>
          <w:sz w:val="24"/>
          <w:szCs w:val="24"/>
        </w:rPr>
        <w:t xml:space="preserve">yths and realities. </w:t>
      </w:r>
      <w:r w:rsidR="00A25D61" w:rsidRPr="003E11D5">
        <w:rPr>
          <w:rFonts w:ascii="Times New Roman" w:eastAsiaTheme="minorHAnsi" w:hAnsi="Times New Roman"/>
          <w:i/>
          <w:iCs/>
          <w:sz w:val="24"/>
          <w:szCs w:val="24"/>
        </w:rPr>
        <w:t>Economic</w:t>
      </w:r>
      <w:r>
        <w:rPr>
          <w:rFonts w:ascii="Times New Roman" w:eastAsiaTheme="minorHAnsi" w:hAnsi="Times New Roman"/>
          <w:i/>
          <w:iCs/>
          <w:sz w:val="24"/>
          <w:szCs w:val="24"/>
        </w:rPr>
        <w:t xml:space="preserve"> </w:t>
      </w:r>
      <w:r w:rsidR="00A25D61" w:rsidRPr="003E11D5">
        <w:rPr>
          <w:rFonts w:ascii="Times New Roman" w:eastAsiaTheme="minorHAnsi" w:hAnsi="Times New Roman"/>
          <w:i/>
          <w:iCs/>
          <w:sz w:val="24"/>
          <w:szCs w:val="24"/>
        </w:rPr>
        <w:t>and Political Weekly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="00A25D61" w:rsidRPr="003E11D5">
        <w:rPr>
          <w:rFonts w:ascii="Times New Roman" w:eastAsiaTheme="minorHAnsi" w:hAnsi="Times New Roman"/>
          <w:sz w:val="24"/>
          <w:szCs w:val="24"/>
        </w:rPr>
        <w:t xml:space="preserve"> </w:t>
      </w:r>
      <w:r w:rsidR="00A25D61" w:rsidRPr="003E11D5">
        <w:rPr>
          <w:rFonts w:ascii="Times New Roman" w:eastAsiaTheme="minorHAnsi" w:hAnsi="Times New Roman"/>
          <w:b/>
          <w:sz w:val="24"/>
          <w:szCs w:val="24"/>
        </w:rPr>
        <w:t>37(42)</w:t>
      </w:r>
      <w:r w:rsidR="00A25D61" w:rsidRPr="003E11D5">
        <w:rPr>
          <w:rFonts w:ascii="Times New Roman" w:eastAsiaTheme="minorHAnsi" w:hAnsi="Times New Roman"/>
          <w:sz w:val="24"/>
          <w:szCs w:val="24"/>
        </w:rPr>
        <w:t>: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25D61" w:rsidRPr="003E11D5">
        <w:rPr>
          <w:rFonts w:ascii="Times New Roman" w:eastAsiaTheme="minorHAnsi" w:hAnsi="Times New Roman"/>
          <w:sz w:val="24"/>
          <w:szCs w:val="24"/>
        </w:rPr>
        <w:t>4319-4328.</w:t>
      </w:r>
    </w:p>
    <w:p w:rsidR="00A92A7C" w:rsidRPr="003E11D5" w:rsidRDefault="003E11D5" w:rsidP="003E11D5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b/>
          <w:sz w:val="24"/>
          <w:szCs w:val="24"/>
        </w:rPr>
        <w:lastRenderedPageBreak/>
        <w:t>Janaiah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A and</w:t>
      </w:r>
      <w:r w:rsidR="00A92A7C" w:rsidRPr="003E11D5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proofErr w:type="spellStart"/>
      <w:r w:rsidR="00A92A7C" w:rsidRPr="003E11D5">
        <w:rPr>
          <w:rFonts w:ascii="Times New Roman" w:eastAsiaTheme="minorHAnsi" w:hAnsi="Times New Roman"/>
          <w:b/>
          <w:sz w:val="24"/>
          <w:szCs w:val="24"/>
        </w:rPr>
        <w:t>Hossain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M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>2003</w:t>
      </w:r>
      <w:r>
        <w:rPr>
          <w:rFonts w:ascii="Times New Roman" w:eastAsiaTheme="minorHAnsi" w:hAnsi="Times New Roman"/>
          <w:sz w:val="24"/>
          <w:szCs w:val="24"/>
        </w:rPr>
        <w:t>)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>.</w:t>
      </w:r>
      <w:proofErr w:type="gramEnd"/>
      <w:r w:rsidR="00A92A7C" w:rsidRPr="003E11D5">
        <w:rPr>
          <w:rFonts w:ascii="Times New Roman" w:eastAsiaTheme="minorHAnsi" w:hAnsi="Times New Roman"/>
          <w:sz w:val="24"/>
          <w:szCs w:val="24"/>
        </w:rPr>
        <w:t xml:space="preserve"> Can hybrid rice technology help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>productivity gr</w:t>
      </w:r>
      <w:r>
        <w:rPr>
          <w:rFonts w:ascii="Times New Roman" w:eastAsiaTheme="minorHAnsi" w:hAnsi="Times New Roman"/>
          <w:sz w:val="24"/>
          <w:szCs w:val="24"/>
        </w:rPr>
        <w:t xml:space="preserve">owth in Asian tropics? </w:t>
      </w:r>
      <w:proofErr w:type="gramStart"/>
      <w:r>
        <w:rPr>
          <w:rFonts w:ascii="Times New Roman" w:eastAsiaTheme="minorHAnsi" w:hAnsi="Times New Roman"/>
          <w:sz w:val="24"/>
          <w:szCs w:val="24"/>
        </w:rPr>
        <w:t xml:space="preserve">Farmers’ 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>experiences.</w:t>
      </w:r>
      <w:proofErr w:type="gramEnd"/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3E11D5">
        <w:rPr>
          <w:rFonts w:ascii="Times New Roman" w:eastAsiaTheme="minorHAnsi" w:hAnsi="Times New Roman"/>
          <w:i/>
          <w:iCs/>
          <w:sz w:val="24"/>
          <w:szCs w:val="24"/>
        </w:rPr>
        <w:t>Economic and Political Weekly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3E11D5">
        <w:rPr>
          <w:rFonts w:ascii="Times New Roman" w:eastAsiaTheme="minorHAnsi" w:hAnsi="Times New Roman"/>
          <w:b/>
          <w:sz w:val="24"/>
          <w:szCs w:val="24"/>
        </w:rPr>
        <w:t>38(25)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>: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3E11D5">
        <w:rPr>
          <w:rFonts w:ascii="Times New Roman" w:eastAsiaTheme="minorHAnsi" w:hAnsi="Times New Roman"/>
          <w:sz w:val="24"/>
          <w:szCs w:val="24"/>
        </w:rPr>
        <w:t>2492-2501</w:t>
      </w:r>
      <w:r>
        <w:rPr>
          <w:rFonts w:ascii="Times New Roman" w:eastAsiaTheme="minorHAnsi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Jayasudha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 and Sharma D</w:t>
      </w:r>
      <w:r w:rsidRPr="00FC6C82">
        <w:rPr>
          <w:rFonts w:ascii="Times New Roman" w:hAnsi="Times New Roman"/>
          <w:sz w:val="24"/>
          <w:szCs w:val="24"/>
        </w:rPr>
        <w:t xml:space="preserve"> (2010).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parameters of variability, correlation and path coefficient for grain yield and physiological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 under shallow lowland situation.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Electronic Journal of Plant Breeding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1(5)</w:t>
      </w:r>
      <w:r w:rsidRPr="00FC6C82">
        <w:rPr>
          <w:rFonts w:ascii="Times New Roman" w:hAnsi="Times New Roman"/>
          <w:sz w:val="24"/>
          <w:szCs w:val="24"/>
        </w:rPr>
        <w:t>: 33-38.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Jodon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NE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(1944).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>The inheritance of flower fragrance and other characters in rice.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American Society of Agronomy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,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 xml:space="preserve"> 36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844-848.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Johnson HW, Robinson HF and Comstock RE </w:t>
      </w:r>
      <w:r w:rsidRPr="00FC6C82">
        <w:rPr>
          <w:rFonts w:ascii="Times New Roman" w:hAnsi="Times New Roman"/>
          <w:sz w:val="24"/>
          <w:szCs w:val="24"/>
        </w:rPr>
        <w:t>(1955).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Estimate of genetic and environmental variability in soybean. </w:t>
      </w:r>
      <w:r w:rsidRPr="00FC6C82">
        <w:rPr>
          <w:rFonts w:ascii="Times New Roman" w:hAnsi="Times New Roman"/>
          <w:i/>
          <w:iCs/>
          <w:sz w:val="24"/>
          <w:szCs w:val="24"/>
        </w:rPr>
        <w:t>Agronomy Journal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47</w:t>
      </w:r>
      <w:r w:rsidRPr="00FC6C82">
        <w:rPr>
          <w:rFonts w:ascii="Times New Roman" w:hAnsi="Times New Roman"/>
          <w:sz w:val="24"/>
          <w:szCs w:val="24"/>
        </w:rPr>
        <w:t>: 314-318.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eastAsia="TimesNewRoman" w:hAnsi="Times New Roman"/>
          <w:sz w:val="24"/>
          <w:szCs w:val="24"/>
        </w:rPr>
      </w:pPr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t>Johnson TE and Hutchinson FW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(1993).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 xml:space="preserve">Absence of strong </w:t>
      </w:r>
      <w:proofErr w:type="spellStart"/>
      <w:r w:rsidRPr="00FC6C82">
        <w:rPr>
          <w:rFonts w:ascii="Times New Roman" w:eastAsia="TimesNew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 for life span and other life history traits in </w:t>
      </w:r>
      <w:proofErr w:type="spellStart"/>
      <w:r w:rsidRPr="00FC6C82">
        <w:rPr>
          <w:rFonts w:ascii="Times New Roman" w:eastAsia="TimesNewRoman" w:hAnsi="Times New Roman"/>
          <w:i/>
          <w:iCs/>
          <w:sz w:val="24"/>
          <w:szCs w:val="24"/>
        </w:rPr>
        <w:t>Caenorhabditis</w:t>
      </w:r>
      <w:proofErr w:type="spellEnd"/>
      <w:r w:rsidRPr="00FC6C82">
        <w:rPr>
          <w:rFonts w:ascii="Times New Roman" w:eastAsia="TimesNewRoman" w:hAnsi="Times New Roman"/>
          <w:i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eastAsia="TimesNewRoman" w:hAnsi="Times New Roman"/>
          <w:i/>
          <w:iCs/>
          <w:sz w:val="24"/>
          <w:szCs w:val="24"/>
        </w:rPr>
        <w:t>elegans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i/>
          <w:iCs/>
          <w:sz w:val="24"/>
          <w:szCs w:val="24"/>
        </w:rPr>
        <w:t>Genetics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bCs/>
          <w:sz w:val="24"/>
          <w:szCs w:val="24"/>
        </w:rPr>
        <w:t>134</w:t>
      </w:r>
      <w:r w:rsidRPr="00FC6C82">
        <w:rPr>
          <w:rFonts w:ascii="Times New Roman" w:eastAsia="TimesNewRoman" w:hAnsi="Times New Roman"/>
          <w:sz w:val="24"/>
          <w:szCs w:val="24"/>
        </w:rPr>
        <w:t>: 465-474.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Jones JW </w:t>
      </w:r>
      <w:r w:rsidRPr="00FC6C82">
        <w:rPr>
          <w:rFonts w:ascii="Times New Roman" w:hAnsi="Times New Roman"/>
          <w:sz w:val="24"/>
          <w:szCs w:val="24"/>
        </w:rPr>
        <w:t xml:space="preserve">(1926). </w:t>
      </w:r>
      <w:bookmarkStart w:id="3" w:name="639743_ja"/>
      <w:bookmarkEnd w:id="3"/>
      <w:proofErr w:type="gramStart"/>
      <w:r w:rsidRPr="00FC6C82">
        <w:rPr>
          <w:rFonts w:ascii="Times New Roman" w:hAnsi="Times New Roman"/>
          <w:sz w:val="24"/>
          <w:szCs w:val="24"/>
        </w:rPr>
        <w:t>Hybrid vigor in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American Society of Agronomy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18</w:t>
      </w:r>
      <w:r w:rsidRPr="00FC6C82">
        <w:rPr>
          <w:rFonts w:ascii="Times New Roman" w:hAnsi="Times New Roman"/>
          <w:sz w:val="24"/>
          <w:szCs w:val="24"/>
        </w:rPr>
        <w:t>: 423-428.</w:t>
      </w:r>
    </w:p>
    <w:p w:rsidR="00FC6C82" w:rsidRP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iCs/>
          <w:color w:val="auto"/>
        </w:rPr>
      </w:pPr>
      <w:r w:rsidRPr="00FC6C82">
        <w:rPr>
          <w:rFonts w:ascii="Times New Roman" w:hAnsi="Times New Roman" w:cs="Times New Roman"/>
          <w:b/>
          <w:color w:val="auto"/>
        </w:rPr>
        <w:t>Joshi BK</w:t>
      </w:r>
      <w:r w:rsidRPr="00FC6C82">
        <w:rPr>
          <w:rFonts w:ascii="Times New Roman" w:hAnsi="Times New Roman" w:cs="Times New Roman"/>
          <w:color w:val="auto"/>
        </w:rPr>
        <w:t xml:space="preserve"> (2001). </w:t>
      </w:r>
      <w:proofErr w:type="spellStart"/>
      <w:proofErr w:type="gramStart"/>
      <w:r w:rsidRPr="00FC6C82">
        <w:rPr>
          <w:rFonts w:ascii="Times New Roman" w:hAnsi="Times New Roman" w:cs="Times New Roman"/>
          <w:color w:val="auto"/>
        </w:rPr>
        <w:t>He</w:t>
      </w:r>
      <w:r w:rsidRPr="00FC6C82">
        <w:rPr>
          <w:rFonts w:ascii="Times New Roman" w:hAnsi="Times New Roman" w:cs="Times New Roman"/>
          <w:bCs/>
          <w:color w:val="auto"/>
        </w:rPr>
        <w:t>terosis</w:t>
      </w:r>
      <w:proofErr w:type="spellEnd"/>
      <w:r w:rsidRPr="00FC6C82">
        <w:rPr>
          <w:rFonts w:ascii="Times New Roman" w:hAnsi="Times New Roman" w:cs="Times New Roman"/>
          <w:bCs/>
          <w:color w:val="auto"/>
        </w:rPr>
        <w:t xml:space="preserve"> for yield and yield components in rice.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r w:rsidRPr="00FC6C82">
        <w:rPr>
          <w:rFonts w:ascii="Times New Roman" w:hAnsi="Times New Roman" w:cs="Times New Roman"/>
          <w:i/>
          <w:iCs/>
          <w:color w:val="auto"/>
        </w:rPr>
        <w:t xml:space="preserve">Nepal Agriculture Research Journal, </w:t>
      </w:r>
      <w:r w:rsidRPr="00FC6C82">
        <w:rPr>
          <w:rFonts w:ascii="Times New Roman" w:hAnsi="Times New Roman" w:cs="Times New Roman"/>
          <w:b/>
          <w:iCs/>
          <w:color w:val="auto"/>
        </w:rPr>
        <w:t>4&amp;5</w:t>
      </w:r>
      <w:r w:rsidRPr="00FC6C82">
        <w:rPr>
          <w:rFonts w:ascii="Times New Roman" w:hAnsi="Times New Roman" w:cs="Times New Roman"/>
          <w:iCs/>
          <w:color w:val="auto"/>
        </w:rPr>
        <w:t>: 1-12.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Julfiquar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AW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Virmani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SS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Research and development of hybrid rice in Bangladesh. </w:t>
      </w:r>
      <w:proofErr w:type="gramStart"/>
      <w:r w:rsidRPr="00FC6C82">
        <w:rPr>
          <w:rFonts w:ascii="Times New Roman" w:hAnsi="Times New Roman"/>
          <w:sz w:val="24"/>
          <w:szCs w:val="24"/>
        </w:rPr>
        <w:t>Proceedings of the 4</w:t>
      </w:r>
      <w:r w:rsidRPr="00FC6C82">
        <w:rPr>
          <w:rFonts w:ascii="Times New Roman" w:hAnsi="Times New Roman"/>
          <w:sz w:val="24"/>
          <w:szCs w:val="24"/>
          <w:vertAlign w:val="superscript"/>
        </w:rPr>
        <w:t>th</w:t>
      </w:r>
      <w:r w:rsidRPr="00FC6C82">
        <w:rPr>
          <w:rFonts w:ascii="Times New Roman" w:hAnsi="Times New Roman"/>
          <w:sz w:val="24"/>
          <w:szCs w:val="24"/>
        </w:rPr>
        <w:t xml:space="preserve"> International Symposium on Hybrid Rice, 14-17 May 2002, Hanoi, Vietnam.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(Philippines): International Rice Research Institute, pp. 235-245.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Karim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D,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Sarkar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U,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Siddique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MNA,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Miah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MAK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Hasnat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MZ</w:t>
      </w:r>
      <w:r w:rsidRPr="00FC6C82">
        <w:rPr>
          <w:rFonts w:ascii="Times New Roman" w:hAnsi="Times New Roman"/>
          <w:sz w:val="24"/>
          <w:szCs w:val="24"/>
        </w:rPr>
        <w:t xml:space="preserve"> 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Variability and genetic parameter analysis in aromatic rice</w:t>
      </w:r>
      <w:r w:rsidRPr="00FC6C82">
        <w:rPr>
          <w:rFonts w:ascii="Times New Roman" w:hAnsi="Times New Roman"/>
          <w:i/>
          <w:iCs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International Journal of Sustainable Crop Production,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2(5)</w:t>
      </w:r>
      <w:r w:rsidRPr="00FC6C82">
        <w:rPr>
          <w:rFonts w:ascii="Times New Roman" w:hAnsi="Times New Roman"/>
          <w:sz w:val="24"/>
          <w:szCs w:val="24"/>
        </w:rPr>
        <w:t>: 15-18.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Karmokar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PK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Imon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AHMR</w:t>
      </w:r>
      <w:r w:rsidRPr="00FC6C82">
        <w:rPr>
          <w:rFonts w:ascii="Times New Roman" w:hAnsi="Times New Roman"/>
          <w:sz w:val="24"/>
          <w:szCs w:val="24"/>
        </w:rPr>
        <w:t xml:space="preserve"> (2008).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Trend analysis of the production of rice in Bangladesh.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International Journal of Statistical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8</w:t>
      </w:r>
      <w:r w:rsidRPr="00FC6C82">
        <w:rPr>
          <w:rFonts w:ascii="Times New Roman" w:hAnsi="Times New Roman"/>
          <w:sz w:val="24"/>
          <w:szCs w:val="24"/>
        </w:rPr>
        <w:t>: 103-110.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Kaul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AK, Khan MRI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Munir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KM</w:t>
      </w:r>
      <w:r w:rsidRPr="00FC6C82">
        <w:rPr>
          <w:rFonts w:ascii="Times New Roman" w:hAnsi="Times New Roman"/>
          <w:bCs/>
          <w:sz w:val="24"/>
          <w:szCs w:val="24"/>
        </w:rPr>
        <w:t xml:space="preserve"> (</w:t>
      </w:r>
      <w:r w:rsidRPr="00FC6C82">
        <w:rPr>
          <w:rFonts w:ascii="Times New Roman" w:hAnsi="Times New Roman"/>
          <w:sz w:val="24"/>
          <w:szCs w:val="24"/>
        </w:rPr>
        <w:t>1982).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iCs/>
          <w:sz w:val="24"/>
          <w:szCs w:val="24"/>
        </w:rPr>
        <w:t>Rice quality.</w:t>
      </w:r>
      <w:proofErr w:type="gramEnd"/>
      <w:r w:rsidRPr="00FC6C82">
        <w:rPr>
          <w:rFonts w:ascii="Times New Roman" w:hAnsi="Times New Roman"/>
          <w:iCs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iCs/>
          <w:sz w:val="24"/>
          <w:szCs w:val="24"/>
        </w:rPr>
        <w:t xml:space="preserve">A survey of Bangladesh </w:t>
      </w:r>
      <w:proofErr w:type="spellStart"/>
      <w:r w:rsidRPr="00FC6C82">
        <w:rPr>
          <w:rFonts w:ascii="Times New Roman" w:hAnsi="Times New Roman"/>
          <w:iCs/>
          <w:sz w:val="24"/>
          <w:szCs w:val="24"/>
        </w:rPr>
        <w:t>germplasm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Bangladesh Rice Research Institute, </w:t>
      </w:r>
      <w:proofErr w:type="spellStart"/>
      <w:r w:rsidRPr="00FC6C82">
        <w:rPr>
          <w:rFonts w:ascii="Times New Roman" w:hAnsi="Times New Roman"/>
          <w:sz w:val="24"/>
          <w:szCs w:val="24"/>
        </w:rPr>
        <w:t>Joydebpur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C6C82">
        <w:rPr>
          <w:rFonts w:ascii="Times New Roman" w:hAnsi="Times New Roman"/>
          <w:sz w:val="24"/>
          <w:szCs w:val="24"/>
        </w:rPr>
        <w:t>Gazipur</w:t>
      </w:r>
      <w:proofErr w:type="spellEnd"/>
      <w:r w:rsidRPr="00FC6C82">
        <w:rPr>
          <w:rFonts w:ascii="Times New Roman" w:hAnsi="Times New Roman"/>
          <w:sz w:val="24"/>
          <w:szCs w:val="24"/>
        </w:rPr>
        <w:t>, pp. 1-3.</w:t>
      </w:r>
      <w:proofErr w:type="gramEnd"/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eastAsia="TimesNew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lastRenderedPageBreak/>
        <w:t>Khaleque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MA,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Jorder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OI and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Eunus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AM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(1977).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eastAsia="TimesNew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 and combining ability in </w:t>
      </w:r>
      <w:proofErr w:type="spellStart"/>
      <w:r w:rsidRPr="00FC6C82">
        <w:rPr>
          <w:rFonts w:ascii="Times New Roman" w:eastAsia="TimesNewRoman" w:hAnsi="Times New Roman"/>
          <w:sz w:val="24"/>
          <w:szCs w:val="24"/>
        </w:rPr>
        <w:t>diallel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 cross of rice (</w:t>
      </w:r>
      <w:proofErr w:type="spellStart"/>
      <w:r w:rsidRPr="00FC6C82">
        <w:rPr>
          <w:rFonts w:ascii="Times New Roman" w:eastAsia="TimesNew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i/>
          <w:iCs/>
          <w:sz w:val="24"/>
          <w:szCs w:val="24"/>
        </w:rPr>
        <w:t xml:space="preserve">sativa 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L). </w:t>
      </w:r>
      <w:r w:rsidRPr="00FC6C82">
        <w:rPr>
          <w:rFonts w:ascii="Times New Roman" w:eastAsia="TimesNewRoman" w:hAnsi="Times New Roman"/>
          <w:i/>
          <w:iCs/>
          <w:sz w:val="24"/>
          <w:szCs w:val="24"/>
        </w:rPr>
        <w:t>Bangladesh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i/>
          <w:iCs/>
          <w:sz w:val="24"/>
          <w:szCs w:val="24"/>
        </w:rPr>
        <w:t>Journal of Agricultural Science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bCs/>
          <w:sz w:val="24"/>
          <w:szCs w:val="24"/>
        </w:rPr>
        <w:t>4</w:t>
      </w:r>
      <w:r w:rsidRPr="00FC6C82">
        <w:rPr>
          <w:rFonts w:ascii="Times New Roman" w:eastAsia="TimesNewRoman" w:hAnsi="Times New Roman"/>
          <w:sz w:val="24"/>
          <w:szCs w:val="24"/>
        </w:rPr>
        <w:t>: 137-145.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Khan AS,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Imran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Ashfaq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</w:t>
      </w:r>
      <w:r w:rsidRPr="00FC6C82">
        <w:rPr>
          <w:rFonts w:ascii="Times New Roman" w:hAnsi="Times New Roman"/>
          <w:sz w:val="24"/>
          <w:szCs w:val="24"/>
        </w:rPr>
        <w:t xml:space="preserve"> (2009). Estimation of genetic variability and correlation for grain yield components in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). </w:t>
      </w:r>
      <w:r w:rsidRPr="00FC6C82">
        <w:rPr>
          <w:rFonts w:ascii="Times New Roman" w:hAnsi="Times New Roman"/>
          <w:i/>
          <w:sz w:val="24"/>
          <w:szCs w:val="24"/>
        </w:rPr>
        <w:t>American-Eurasian Journal of Agricultural and Environmental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6(5)</w:t>
      </w:r>
      <w:r w:rsidRPr="00FC6C82">
        <w:rPr>
          <w:rFonts w:ascii="Times New Roman" w:hAnsi="Times New Roman"/>
          <w:sz w:val="24"/>
          <w:szCs w:val="24"/>
        </w:rPr>
        <w:t>: 385-590.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Khush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GS</w:t>
      </w:r>
      <w:r w:rsidRPr="00FC6C82">
        <w:rPr>
          <w:rFonts w:ascii="Times New Roman" w:hAnsi="Times New Roman"/>
          <w:sz w:val="24"/>
          <w:szCs w:val="24"/>
        </w:rPr>
        <w:t xml:space="preserve"> (1997).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Origin, dispersal and variation of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Plant Molecular Biology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35</w:t>
      </w:r>
      <w:r w:rsidRPr="00FC6C82">
        <w:rPr>
          <w:rFonts w:ascii="Times New Roman" w:hAnsi="Times New Roman"/>
          <w:sz w:val="24"/>
          <w:szCs w:val="24"/>
        </w:rPr>
        <w:t>: 25-34.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Khush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GS, Kumar I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Vermani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SS</w:t>
      </w:r>
      <w:r w:rsidRPr="00FC6C82">
        <w:rPr>
          <w:rFonts w:ascii="Times New Roman" w:hAnsi="Times New Roman"/>
          <w:sz w:val="24"/>
          <w:szCs w:val="24"/>
        </w:rPr>
        <w:t xml:space="preserve"> (1988).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4" w:name="11477_b"/>
      <w:bookmarkEnd w:id="4"/>
      <w:r w:rsidRPr="00FC6C82">
        <w:rPr>
          <w:rFonts w:ascii="Times New Roman" w:hAnsi="Times New Roman"/>
          <w:sz w:val="24"/>
          <w:szCs w:val="24"/>
        </w:rPr>
        <w:t>Grain quality of hybrid rice: Hybrid Rice. IRRI, Manila, Philippines, pp. 201-215.</w:t>
      </w:r>
    </w:p>
    <w:p w:rsidR="001855C6" w:rsidRPr="001855C6" w:rsidRDefault="001855C6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1855C6">
        <w:rPr>
          <w:rFonts w:ascii="Times New Roman" w:eastAsia="Times New Roman" w:hAnsi="Times New Roman"/>
          <w:b/>
          <w:sz w:val="24"/>
          <w:szCs w:val="24"/>
        </w:rPr>
        <w:t>Knowles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P</w:t>
      </w:r>
      <w:r w:rsidRPr="001855C6">
        <w:rPr>
          <w:rFonts w:ascii="Times New Roman" w:eastAsia="Times New Roman" w:hAnsi="Times New Roman"/>
          <w:b/>
          <w:sz w:val="24"/>
          <w:szCs w:val="24"/>
        </w:rPr>
        <w:t xml:space="preserve"> and </w:t>
      </w:r>
      <w:proofErr w:type="spellStart"/>
      <w:r w:rsidRPr="001855C6">
        <w:rPr>
          <w:rFonts w:ascii="Times New Roman" w:eastAsia="Times New Roman" w:hAnsi="Times New Roman"/>
          <w:b/>
          <w:sz w:val="24"/>
          <w:szCs w:val="24"/>
        </w:rPr>
        <w:t>Mitton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 xml:space="preserve"> JB</w:t>
      </w:r>
      <w:r w:rsidRPr="00972D5B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(</w:t>
      </w:r>
      <w:r w:rsidRPr="00972D5B">
        <w:rPr>
          <w:rFonts w:ascii="Times New Roman" w:eastAsia="Times New Roman" w:hAnsi="Times New Roman"/>
          <w:sz w:val="24"/>
          <w:szCs w:val="24"/>
        </w:rPr>
        <w:t>1980</w:t>
      </w:r>
      <w:r>
        <w:rPr>
          <w:rFonts w:ascii="Times New Roman" w:eastAsia="Times New Roman" w:hAnsi="Times New Roman"/>
          <w:sz w:val="24"/>
          <w:szCs w:val="24"/>
        </w:rPr>
        <w:t>).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/>
          <w:sz w:val="24"/>
          <w:szCs w:val="24"/>
        </w:rPr>
        <w:t xml:space="preserve">Genetic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heterozygocity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and radial growth variability in </w:t>
      </w:r>
      <w:proofErr w:type="spellStart"/>
      <w:r w:rsidRPr="001855C6">
        <w:rPr>
          <w:rFonts w:ascii="Times New Roman" w:eastAsia="Times New Roman" w:hAnsi="Times New Roman"/>
          <w:i/>
          <w:sz w:val="24"/>
          <w:szCs w:val="24"/>
        </w:rPr>
        <w:t>Pinus</w:t>
      </w:r>
      <w:proofErr w:type="spellEnd"/>
      <w:r w:rsidRPr="001855C6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1855C6">
        <w:rPr>
          <w:rFonts w:ascii="Times New Roman" w:eastAsia="Times New Roman" w:hAnsi="Times New Roman"/>
          <w:i/>
          <w:sz w:val="24"/>
          <w:szCs w:val="24"/>
        </w:rPr>
        <w:t>controta</w:t>
      </w:r>
      <w:proofErr w:type="spellEnd"/>
      <w:r w:rsidRPr="001855C6">
        <w:rPr>
          <w:rFonts w:ascii="Times New Roman" w:eastAsia="Times New Roman" w:hAnsi="Times New Roman"/>
          <w:i/>
          <w:sz w:val="24"/>
          <w:szCs w:val="24"/>
        </w:rPr>
        <w:t>.</w:t>
      </w:r>
      <w:proofErr w:type="gramEnd"/>
      <w:r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1855C6">
        <w:rPr>
          <w:rFonts w:ascii="Times New Roman" w:eastAsia="Times New Roman" w:hAnsi="Times New Roman"/>
          <w:i/>
          <w:sz w:val="24"/>
          <w:szCs w:val="24"/>
        </w:rPr>
        <w:t>Silvae</w:t>
      </w:r>
      <w:proofErr w:type="spellEnd"/>
      <w:r w:rsidRPr="001855C6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1855C6">
        <w:rPr>
          <w:rFonts w:ascii="Times New Roman" w:eastAsia="Times New Roman" w:hAnsi="Times New Roman"/>
          <w:i/>
          <w:sz w:val="24"/>
          <w:szCs w:val="24"/>
        </w:rPr>
        <w:t>Genetica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, </w:t>
      </w:r>
      <w:r w:rsidRPr="001855C6">
        <w:rPr>
          <w:rFonts w:ascii="Times New Roman" w:eastAsia="Times New Roman" w:hAnsi="Times New Roman"/>
          <w:b/>
          <w:sz w:val="24"/>
          <w:szCs w:val="24"/>
        </w:rPr>
        <w:t>29(3-4)</w:t>
      </w:r>
      <w:r>
        <w:rPr>
          <w:rFonts w:ascii="Times New Roman" w:eastAsia="Times New Roman" w:hAnsi="Times New Roman"/>
          <w:sz w:val="24"/>
          <w:szCs w:val="24"/>
        </w:rPr>
        <w:t>: 114-118.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Koga Y,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Akihama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Fujimaki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Yokoo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 </w:t>
      </w:r>
      <w:r w:rsidRPr="00FC6C82">
        <w:rPr>
          <w:rFonts w:ascii="Times New Roman" w:hAnsi="Times New Roman"/>
          <w:sz w:val="24"/>
          <w:szCs w:val="24"/>
        </w:rPr>
        <w:t>(1971).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Studies on the longevity of pollen grains of rice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 I. Morphological changes of pollen grains after shedding.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Cytologia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36</w:t>
      </w:r>
      <w:r w:rsidRPr="00FC6C82">
        <w:rPr>
          <w:rFonts w:ascii="Times New Roman" w:hAnsi="Times New Roman"/>
          <w:bCs/>
          <w:sz w:val="24"/>
          <w:szCs w:val="24"/>
        </w:rPr>
        <w:t>: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104-110.</w:t>
      </w:r>
    </w:p>
    <w:p w:rsidR="00FC6C82" w:rsidRPr="00AB027D" w:rsidRDefault="00FC6C82" w:rsidP="00FC6C82">
      <w:pPr>
        <w:spacing w:line="360" w:lineRule="auto"/>
        <w:ind w:left="864" w:hanging="864"/>
        <w:jc w:val="both"/>
        <w:rPr>
          <w:rFonts w:ascii="Times New Roman" w:eastAsia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>Kole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PC, 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Chakraborty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NR and 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Bhat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JS</w:t>
      </w:r>
      <w:r w:rsidRPr="00FC6C82">
        <w:rPr>
          <w:rFonts w:ascii="Times New Roman" w:eastAsia="Times New Roman" w:hAnsi="Times New Roman"/>
          <w:sz w:val="24"/>
          <w:szCs w:val="24"/>
        </w:rPr>
        <w:t xml:space="preserve"> (2008).</w:t>
      </w:r>
      <w:proofErr w:type="gramEnd"/>
      <w:r w:rsidRPr="00FC6C82">
        <w:rPr>
          <w:rFonts w:ascii="Times New Roman" w:eastAsia="Times New Roman" w:hAnsi="Times New Roman"/>
          <w:sz w:val="24"/>
          <w:szCs w:val="24"/>
        </w:rPr>
        <w:t xml:space="preserve"> Analysis of variability, correlation and path coefficients in induced mutants of aromatic non-Basmati rice. </w:t>
      </w:r>
      <w:hyperlink r:id="rId14" w:history="1">
        <w:r w:rsidRPr="00AB027D"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>Tropical Agricultural Research and Extension</w:t>
        </w:r>
      </w:hyperlink>
      <w:r w:rsidRPr="00AB027D">
        <w:rPr>
          <w:rFonts w:ascii="Times New Roman" w:eastAsia="Times New Roman" w:hAnsi="Times New Roman"/>
          <w:sz w:val="24"/>
          <w:szCs w:val="24"/>
        </w:rPr>
        <w:t>,</w:t>
      </w:r>
      <w:r w:rsidRPr="00AB027D">
        <w:rPr>
          <w:rFonts w:ascii="Times New Roman" w:eastAsia="Times New Roman" w:hAnsi="Times New Roman"/>
          <w:b/>
          <w:sz w:val="24"/>
          <w:szCs w:val="24"/>
        </w:rPr>
        <w:t xml:space="preserve"> 11</w:t>
      </w:r>
      <w:r w:rsidRPr="00AB027D">
        <w:rPr>
          <w:rFonts w:ascii="Times New Roman" w:eastAsia="Times New Roman" w:hAnsi="Times New Roman"/>
          <w:sz w:val="24"/>
          <w:szCs w:val="24"/>
        </w:rPr>
        <w:t>:</w:t>
      </w:r>
      <w:r w:rsidRPr="00AB027D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AB027D">
        <w:rPr>
          <w:rFonts w:ascii="Times New Roman" w:eastAsia="Times New Roman" w:hAnsi="Times New Roman"/>
          <w:sz w:val="24"/>
          <w:szCs w:val="24"/>
        </w:rPr>
        <w:t>60-65.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Krishnaveni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Shobharani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Ramprasad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AS</w:t>
      </w:r>
      <w:r w:rsidRPr="00FC6C82">
        <w:rPr>
          <w:rFonts w:ascii="Times New Roman" w:hAnsi="Times New Roman"/>
          <w:sz w:val="24"/>
          <w:szCs w:val="24"/>
        </w:rPr>
        <w:t xml:space="preserve"> 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parameters for quality characteristics in aromatic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43(3</w:t>
      </w:r>
      <w:r w:rsidRPr="00FC6C82">
        <w:rPr>
          <w:rFonts w:ascii="Times New Roman" w:hAnsi="Times New Roman"/>
          <w:sz w:val="24"/>
          <w:szCs w:val="24"/>
        </w:rPr>
        <w:t>): 234-237.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Kumar S,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Gautam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AS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Chandel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</w:t>
      </w:r>
      <w:r w:rsidRPr="00FC6C82">
        <w:rPr>
          <w:rFonts w:ascii="Times New Roman" w:hAnsi="Times New Roman"/>
          <w:sz w:val="24"/>
          <w:szCs w:val="24"/>
        </w:rPr>
        <w:t xml:space="preserve"> 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Estimates of genetic parameters for quality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 in mid hills of Himachal Pradesh.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Crop Research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32</w:t>
      </w:r>
      <w:r w:rsidRPr="00FC6C82">
        <w:rPr>
          <w:rFonts w:ascii="Times New Roman" w:hAnsi="Times New Roman"/>
          <w:sz w:val="24"/>
          <w:szCs w:val="24"/>
        </w:rPr>
        <w:t>(2): 206-208.</w:t>
      </w:r>
    </w:p>
    <w:p w:rsidR="00FC6C82" w:rsidRPr="00FC6C82" w:rsidRDefault="00FC6C82" w:rsidP="00FC6C82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Kurata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Omura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</w:t>
      </w:r>
      <w:r w:rsidRPr="00FC6C82">
        <w:rPr>
          <w:rFonts w:ascii="Times New Roman" w:hAnsi="Times New Roman"/>
          <w:sz w:val="24"/>
          <w:szCs w:val="24"/>
        </w:rPr>
        <w:t xml:space="preserve"> (1978).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sz w:val="24"/>
          <w:szCs w:val="24"/>
        </w:rPr>
        <w:t>Karyotype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analysis in rice 1: A new method for identifying all chromosome pairs, </w:t>
      </w:r>
      <w:r w:rsidRPr="00FC6C82">
        <w:rPr>
          <w:rFonts w:ascii="Times New Roman" w:hAnsi="Times New Roman"/>
          <w:i/>
          <w:sz w:val="24"/>
          <w:szCs w:val="24"/>
        </w:rPr>
        <w:t>Japanese Journal of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53(4)</w:t>
      </w:r>
      <w:r w:rsidRPr="00FC6C82">
        <w:rPr>
          <w:rFonts w:ascii="Times New Roman" w:hAnsi="Times New Roman"/>
          <w:sz w:val="24"/>
          <w:szCs w:val="24"/>
        </w:rPr>
        <w:t>: 251-255.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Kuwada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Y</w:t>
      </w:r>
      <w:r w:rsidRPr="00FC6C82">
        <w:rPr>
          <w:rFonts w:ascii="Times New Roman" w:hAnsi="Times New Roman"/>
          <w:sz w:val="24"/>
          <w:szCs w:val="24"/>
        </w:rPr>
        <w:t xml:space="preserve"> (1910).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Cytological study of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 </w:t>
      </w:r>
      <w:r w:rsidRPr="00FC6C82">
        <w:rPr>
          <w:rFonts w:ascii="Times New Roman" w:hAnsi="Times New Roman"/>
          <w:i/>
          <w:sz w:val="24"/>
          <w:szCs w:val="24"/>
        </w:rPr>
        <w:t>Botanical Magazine</w:t>
      </w:r>
      <w:r w:rsidRPr="00FC6C82">
        <w:rPr>
          <w:rFonts w:ascii="Times New Roman" w:hAnsi="Times New Roman"/>
          <w:sz w:val="24"/>
          <w:szCs w:val="24"/>
        </w:rPr>
        <w:t xml:space="preserve">, Tokyo, </w:t>
      </w:r>
      <w:r w:rsidRPr="00FC6C82">
        <w:rPr>
          <w:rFonts w:ascii="Times New Roman" w:hAnsi="Times New Roman"/>
          <w:b/>
          <w:sz w:val="24"/>
          <w:szCs w:val="24"/>
        </w:rPr>
        <w:t>24</w:t>
      </w:r>
      <w:r w:rsidRPr="00FC6C82">
        <w:rPr>
          <w:rFonts w:ascii="Times New Roman" w:hAnsi="Times New Roman"/>
          <w:sz w:val="24"/>
          <w:szCs w:val="24"/>
        </w:rPr>
        <w:t>: 267-287.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Latif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Rahman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Kabir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MS, Ali MA, Islam MT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Rafii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MY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Genetic diversity analyzed by quantitative traits among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 genotypes resistant to blast disease. </w:t>
      </w:r>
      <w:r w:rsidRPr="00FC6C82">
        <w:rPr>
          <w:rFonts w:ascii="Times New Roman" w:hAnsi="Times New Roman"/>
          <w:i/>
          <w:sz w:val="24"/>
          <w:szCs w:val="24"/>
        </w:rPr>
        <w:t>African Journal of Microbiology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5(25)</w:t>
      </w:r>
      <w:r w:rsidRPr="00FC6C82">
        <w:rPr>
          <w:rFonts w:ascii="Times New Roman" w:hAnsi="Times New Roman"/>
          <w:sz w:val="24"/>
          <w:szCs w:val="24"/>
        </w:rPr>
        <w:t>: 4383-4391.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sz w:val="24"/>
          <w:szCs w:val="24"/>
        </w:rPr>
      </w:pPr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Lawrence WJC </w:t>
      </w:r>
      <w:r w:rsidRPr="00FC6C82">
        <w:rPr>
          <w:rFonts w:ascii="Times New Roman" w:hAnsi="Times New Roman"/>
          <w:bCs/>
          <w:sz w:val="24"/>
          <w:szCs w:val="24"/>
        </w:rPr>
        <w:t>(1931).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The secondary association of chromosomes.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Cs/>
          <w:i/>
          <w:sz w:val="24"/>
          <w:szCs w:val="24"/>
        </w:rPr>
        <w:t>Cytologia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>,</w:t>
      </w:r>
      <w:r w:rsidRPr="00FC6C82">
        <w:rPr>
          <w:rFonts w:ascii="Times New Roman" w:hAnsi="Times New Roman"/>
          <w:b/>
          <w:bCs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2</w:t>
      </w:r>
      <w:r w:rsidRPr="00FC6C82">
        <w:rPr>
          <w:rFonts w:ascii="Times New Roman" w:hAnsi="Times New Roman"/>
          <w:bCs/>
          <w:sz w:val="24"/>
          <w:szCs w:val="24"/>
        </w:rPr>
        <w:t>: 352-384.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Laxuman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Salimath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Shashidhar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HE,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Mohankumar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HD,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Patil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Vamadevaiah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HM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Janagoudar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BS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Character association and path coefficient analysis among the backcross inbred lines derived from </w:t>
      </w:r>
      <w:proofErr w:type="spellStart"/>
      <w:r w:rsidRPr="00FC6C82">
        <w:rPr>
          <w:rFonts w:ascii="Times New Roman" w:hAnsi="Times New Roman"/>
          <w:sz w:val="24"/>
          <w:szCs w:val="24"/>
        </w:rPr>
        <w:t>Indica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× </w:t>
      </w:r>
      <w:proofErr w:type="spellStart"/>
      <w:r w:rsidRPr="00FC6C82">
        <w:rPr>
          <w:rFonts w:ascii="Times New Roman" w:hAnsi="Times New Roman"/>
          <w:sz w:val="24"/>
          <w:szCs w:val="24"/>
        </w:rPr>
        <w:t>Nerica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cross for productivity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r w:rsidRPr="00FC6C82">
        <w:rPr>
          <w:rFonts w:ascii="Times New Roman" w:hAnsi="Times New Roman"/>
          <w:i/>
          <w:sz w:val="24"/>
          <w:szCs w:val="24"/>
        </w:rPr>
        <w:t xml:space="preserve"> Karnataka Journal of Agricultural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24(5)</w:t>
      </w:r>
      <w:r w:rsidRPr="00FC6C82">
        <w:rPr>
          <w:rFonts w:ascii="Times New Roman" w:hAnsi="Times New Roman"/>
          <w:sz w:val="24"/>
          <w:szCs w:val="24"/>
        </w:rPr>
        <w:t>: 626-628.</w:t>
      </w:r>
    </w:p>
    <w:p w:rsidR="00FC6C82" w:rsidRPr="00FC6C82" w:rsidRDefault="00B45F25" w:rsidP="00FC6C82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hyperlink r:id="rId15" w:history="1">
        <w:proofErr w:type="gram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Lee JH</w:t>
        </w:r>
      </w:hyperlink>
      <w:r w:rsidR="00FC6C82" w:rsidRPr="00AB027D">
        <w:rPr>
          <w:rFonts w:ascii="Times New Roman" w:hAnsi="Times New Roman"/>
          <w:b/>
          <w:sz w:val="24"/>
          <w:szCs w:val="24"/>
        </w:rPr>
        <w:t xml:space="preserve"> and </w:t>
      </w:r>
      <w:hyperlink r:id="rId16" w:history="1"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Arumuganathan</w:t>
        </w:r>
        <w:proofErr w:type="spellEnd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 xml:space="preserve"> K</w:t>
        </w:r>
      </w:hyperlink>
      <w:r w:rsidR="00FC6C82" w:rsidRPr="00AB027D">
        <w:rPr>
          <w:rFonts w:ascii="Times New Roman" w:hAnsi="Times New Roman"/>
          <w:b/>
          <w:sz w:val="24"/>
          <w:szCs w:val="24"/>
        </w:rPr>
        <w:t xml:space="preserve"> </w:t>
      </w:r>
      <w:r w:rsidR="00FC6C82" w:rsidRPr="00AB027D">
        <w:rPr>
          <w:rFonts w:ascii="Times New Roman" w:hAnsi="Times New Roman"/>
          <w:sz w:val="24"/>
          <w:szCs w:val="24"/>
        </w:rPr>
        <w:t>(19</w:t>
      </w:r>
      <w:r w:rsidR="00FC6C82" w:rsidRPr="00FC6C82">
        <w:rPr>
          <w:rFonts w:ascii="Times New Roman" w:hAnsi="Times New Roman"/>
          <w:sz w:val="24"/>
          <w:szCs w:val="24"/>
        </w:rPr>
        <w:t>99).</w:t>
      </w:r>
      <w:proofErr w:type="gramEnd"/>
      <w:r w:rsidR="00FC6C82" w:rsidRPr="00FC6C82">
        <w:rPr>
          <w:rFonts w:ascii="Times New Roman" w:hAnsi="Times New Roman"/>
          <w:sz w:val="24"/>
          <w:szCs w:val="24"/>
        </w:rPr>
        <w:t xml:space="preserve"> Metaphase chromosome accumulation and flow </w:t>
      </w:r>
      <w:proofErr w:type="spellStart"/>
      <w:r w:rsidR="00FC6C82" w:rsidRPr="00FC6C82">
        <w:rPr>
          <w:rFonts w:ascii="Times New Roman" w:hAnsi="Times New Roman"/>
          <w:sz w:val="24"/>
          <w:szCs w:val="24"/>
        </w:rPr>
        <w:t>karyotypes</w:t>
      </w:r>
      <w:proofErr w:type="spellEnd"/>
      <w:r w:rsidR="00FC6C82" w:rsidRPr="00FC6C82">
        <w:rPr>
          <w:rFonts w:ascii="Times New Roman" w:hAnsi="Times New Roman"/>
          <w:sz w:val="24"/>
          <w:szCs w:val="24"/>
        </w:rPr>
        <w:t xml:space="preserve"> in rice (</w:t>
      </w:r>
      <w:proofErr w:type="spellStart"/>
      <w:r w:rsidR="00FC6C82"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="00FC6C82"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="00FC6C82" w:rsidRPr="00FC6C82">
        <w:rPr>
          <w:rFonts w:ascii="Times New Roman" w:hAnsi="Times New Roman"/>
          <w:sz w:val="24"/>
          <w:szCs w:val="24"/>
        </w:rPr>
        <w:t xml:space="preserve"> L.) root tip </w:t>
      </w:r>
      <w:proofErr w:type="spellStart"/>
      <w:r w:rsidR="00FC6C82" w:rsidRPr="00FC6C82">
        <w:rPr>
          <w:rFonts w:ascii="Times New Roman" w:hAnsi="Times New Roman"/>
          <w:sz w:val="24"/>
          <w:szCs w:val="24"/>
        </w:rPr>
        <w:t>meristem</w:t>
      </w:r>
      <w:proofErr w:type="spellEnd"/>
      <w:r w:rsidR="00FC6C82" w:rsidRPr="00FC6C82">
        <w:rPr>
          <w:rFonts w:ascii="Times New Roman" w:hAnsi="Times New Roman"/>
          <w:sz w:val="24"/>
          <w:szCs w:val="24"/>
        </w:rPr>
        <w:t xml:space="preserve"> cells.</w:t>
      </w:r>
      <w:r w:rsidR="00FC6C82" w:rsidRPr="00FC6C82">
        <w:rPr>
          <w:rFonts w:ascii="Times New Roman" w:hAnsi="Times New Roman"/>
          <w:i/>
          <w:sz w:val="24"/>
          <w:szCs w:val="24"/>
        </w:rPr>
        <w:t xml:space="preserve"> Molecular Cells</w:t>
      </w:r>
      <w:r w:rsidR="00FC6C82" w:rsidRPr="00FC6C82">
        <w:rPr>
          <w:rFonts w:ascii="Times New Roman" w:hAnsi="Times New Roman"/>
          <w:sz w:val="24"/>
          <w:szCs w:val="24"/>
        </w:rPr>
        <w:t xml:space="preserve">, </w:t>
      </w:r>
      <w:r w:rsidR="00FC6C82" w:rsidRPr="00FC6C82">
        <w:rPr>
          <w:rFonts w:ascii="Times New Roman" w:hAnsi="Times New Roman"/>
          <w:b/>
          <w:sz w:val="24"/>
          <w:szCs w:val="24"/>
        </w:rPr>
        <w:t>9(4)</w:t>
      </w:r>
      <w:r w:rsidR="00FC6C82" w:rsidRPr="00FC6C82">
        <w:rPr>
          <w:rFonts w:ascii="Times New Roman" w:hAnsi="Times New Roman"/>
          <w:sz w:val="24"/>
          <w:szCs w:val="24"/>
        </w:rPr>
        <w:t>: 436-439.</w:t>
      </w:r>
    </w:p>
    <w:p w:rsidR="00FC6C82" w:rsidRPr="00FC6C82" w:rsidRDefault="00FC6C82" w:rsidP="00FC6C82">
      <w:pPr>
        <w:pStyle w:val="WW-Default"/>
        <w:spacing w:after="200" w:line="360" w:lineRule="auto"/>
        <w:ind w:left="864" w:hanging="864"/>
        <w:jc w:val="both"/>
        <w:rPr>
          <w:rFonts w:ascii="Times New Roman" w:hAnsi="Times New Roman" w:cs="Times New Roman"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color w:val="auto"/>
        </w:rPr>
        <w:t>Levan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A,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Fredga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K and Sandberg AA </w:t>
      </w:r>
      <w:r w:rsidRPr="00FC6C82">
        <w:rPr>
          <w:rFonts w:ascii="Times New Roman" w:hAnsi="Times New Roman" w:cs="Times New Roman"/>
          <w:color w:val="auto"/>
        </w:rPr>
        <w:t>(1964).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FC6C82">
        <w:rPr>
          <w:rFonts w:ascii="Times New Roman" w:hAnsi="Times New Roman" w:cs="Times New Roman"/>
          <w:color w:val="auto"/>
        </w:rPr>
        <w:t xml:space="preserve">Nomenclature for </w:t>
      </w:r>
      <w:proofErr w:type="spellStart"/>
      <w:r w:rsidRPr="00FC6C82">
        <w:rPr>
          <w:rFonts w:ascii="Times New Roman" w:hAnsi="Times New Roman" w:cs="Times New Roman"/>
          <w:color w:val="auto"/>
        </w:rPr>
        <w:t>centromeric</w:t>
      </w:r>
      <w:proofErr w:type="spellEnd"/>
      <w:r w:rsidRPr="00FC6C82">
        <w:rPr>
          <w:rFonts w:ascii="Times New Roman" w:hAnsi="Times New Roman" w:cs="Times New Roman"/>
          <w:color w:val="auto"/>
        </w:rPr>
        <w:t xml:space="preserve"> position on chromosomes.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FC6C82">
        <w:rPr>
          <w:rFonts w:ascii="Times New Roman" w:hAnsi="Times New Roman" w:cs="Times New Roman"/>
          <w:i/>
          <w:color w:val="auto"/>
        </w:rPr>
        <w:t>Hereditas</w:t>
      </w:r>
      <w:proofErr w:type="spellEnd"/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color w:val="auto"/>
        </w:rPr>
        <w:t>52</w:t>
      </w:r>
      <w:r w:rsidRPr="00FC6C82">
        <w:rPr>
          <w:rFonts w:ascii="Times New Roman" w:hAnsi="Times New Roman" w:cs="Times New Roman"/>
          <w:color w:val="auto"/>
        </w:rPr>
        <w:t>: 201-220.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Li W, Zhang JZ, Zhang GQ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Zuo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QF</w:t>
      </w:r>
      <w:r w:rsidRPr="00FC6C82">
        <w:rPr>
          <w:rFonts w:ascii="Times New Roman" w:hAnsi="Times New Roman"/>
          <w:sz w:val="24"/>
          <w:szCs w:val="24"/>
        </w:rPr>
        <w:t xml:space="preserve"> (2002).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5" w:name="642776_ja"/>
      <w:bookmarkEnd w:id="5"/>
      <w:r w:rsidRPr="00FC6C82">
        <w:rPr>
          <w:rFonts w:ascii="Times New Roman" w:hAnsi="Times New Roman"/>
          <w:sz w:val="24"/>
          <w:szCs w:val="24"/>
        </w:rPr>
        <w:t xml:space="preserve">Analysis of </w:t>
      </w:r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of main agronomic traits in </w:t>
      </w:r>
      <w:proofErr w:type="spellStart"/>
      <w:r w:rsidRPr="00FC6C82">
        <w:rPr>
          <w:rFonts w:ascii="Times New Roman" w:hAnsi="Times New Roman"/>
          <w:sz w:val="24"/>
          <w:szCs w:val="24"/>
        </w:rPr>
        <w:t>indica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-japonica lines of rice. </w:t>
      </w:r>
      <w:r w:rsidRPr="00FC6C82">
        <w:rPr>
          <w:rFonts w:ascii="Times New Roman" w:hAnsi="Times New Roman"/>
          <w:i/>
          <w:sz w:val="24"/>
          <w:szCs w:val="24"/>
        </w:rPr>
        <w:t>Journal of Southwest Agricultural University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24</w:t>
      </w:r>
      <w:r w:rsidRPr="00FC6C82">
        <w:rPr>
          <w:rFonts w:ascii="Times New Roman" w:hAnsi="Times New Roman"/>
          <w:sz w:val="24"/>
          <w:szCs w:val="24"/>
        </w:rPr>
        <w:t>: 317-320.</w:t>
      </w:r>
    </w:p>
    <w:p w:rsidR="00FC6C82" w:rsidRDefault="00FC6C82" w:rsidP="00FC6C82">
      <w:pPr>
        <w:pStyle w:val="Heading1"/>
        <w:spacing w:before="0" w:beforeAutospacing="0" w:after="200" w:afterAutospacing="0" w:line="360" w:lineRule="auto"/>
        <w:ind w:left="720" w:hanging="720"/>
        <w:jc w:val="both"/>
        <w:rPr>
          <w:rStyle w:val="jbiaotien"/>
          <w:b w:val="0"/>
          <w:sz w:val="24"/>
          <w:szCs w:val="24"/>
        </w:rPr>
      </w:pPr>
      <w:proofErr w:type="spellStart"/>
      <w:proofErr w:type="gramStart"/>
      <w:r w:rsidRPr="00FC6C82">
        <w:rPr>
          <w:sz w:val="24"/>
          <w:szCs w:val="24"/>
        </w:rPr>
        <w:t>Lihui</w:t>
      </w:r>
      <w:proofErr w:type="spellEnd"/>
      <w:r w:rsidRPr="00FC6C82">
        <w:rPr>
          <w:sz w:val="24"/>
          <w:szCs w:val="24"/>
        </w:rPr>
        <w:t xml:space="preserve"> S, </w:t>
      </w:r>
      <w:proofErr w:type="spellStart"/>
      <w:r w:rsidRPr="00FC6C82">
        <w:rPr>
          <w:sz w:val="24"/>
          <w:szCs w:val="24"/>
        </w:rPr>
        <w:t>Wanyin</w:t>
      </w:r>
      <w:proofErr w:type="spellEnd"/>
      <w:r w:rsidRPr="00FC6C82">
        <w:rPr>
          <w:sz w:val="24"/>
          <w:szCs w:val="24"/>
        </w:rPr>
        <w:t xml:space="preserve"> D and </w:t>
      </w:r>
      <w:proofErr w:type="spellStart"/>
      <w:r w:rsidRPr="00FC6C82">
        <w:rPr>
          <w:sz w:val="24"/>
          <w:szCs w:val="24"/>
        </w:rPr>
        <w:t>Guopu</w:t>
      </w:r>
      <w:proofErr w:type="spellEnd"/>
      <w:r w:rsidRPr="00FC6C82">
        <w:rPr>
          <w:sz w:val="24"/>
          <w:szCs w:val="24"/>
        </w:rPr>
        <w:t xml:space="preserve"> L </w:t>
      </w:r>
      <w:r w:rsidRPr="00FC6C82">
        <w:rPr>
          <w:b w:val="0"/>
          <w:sz w:val="24"/>
          <w:szCs w:val="24"/>
        </w:rPr>
        <w:t>(1985).</w:t>
      </w:r>
      <w:proofErr w:type="gramEnd"/>
      <w:r w:rsidRPr="00FC6C82">
        <w:rPr>
          <w:b w:val="0"/>
          <w:sz w:val="24"/>
          <w:szCs w:val="24"/>
        </w:rPr>
        <w:t xml:space="preserve"> </w:t>
      </w:r>
      <w:proofErr w:type="gramStart"/>
      <w:r w:rsidRPr="00FC6C82">
        <w:rPr>
          <w:rStyle w:val="jbiaotien"/>
          <w:b w:val="0"/>
          <w:sz w:val="24"/>
          <w:szCs w:val="24"/>
        </w:rPr>
        <w:t xml:space="preserve">The </w:t>
      </w:r>
      <w:proofErr w:type="spellStart"/>
      <w:r w:rsidRPr="00FC6C82">
        <w:rPr>
          <w:rStyle w:val="jbiaotien"/>
          <w:b w:val="0"/>
          <w:sz w:val="24"/>
          <w:szCs w:val="24"/>
        </w:rPr>
        <w:t>karyotype</w:t>
      </w:r>
      <w:proofErr w:type="spellEnd"/>
      <w:r w:rsidRPr="00FC6C82">
        <w:rPr>
          <w:rStyle w:val="jbiaotien"/>
          <w:b w:val="0"/>
          <w:sz w:val="24"/>
          <w:szCs w:val="24"/>
        </w:rPr>
        <w:t xml:space="preserve"> analysis of rice (</w:t>
      </w:r>
      <w:proofErr w:type="spellStart"/>
      <w:r w:rsidRPr="00FC6C82">
        <w:rPr>
          <w:rStyle w:val="jbiaotien"/>
          <w:b w:val="0"/>
          <w:i/>
          <w:sz w:val="24"/>
          <w:szCs w:val="24"/>
        </w:rPr>
        <w:t>Oryza</w:t>
      </w:r>
      <w:proofErr w:type="spellEnd"/>
      <w:r w:rsidRPr="00FC6C82">
        <w:rPr>
          <w:rStyle w:val="jbiaotien"/>
          <w:b w:val="0"/>
          <w:i/>
          <w:sz w:val="24"/>
          <w:szCs w:val="24"/>
        </w:rPr>
        <w:t xml:space="preserve"> sativa</w:t>
      </w:r>
      <w:r w:rsidRPr="00FC6C82">
        <w:rPr>
          <w:rStyle w:val="jbiaotien"/>
          <w:b w:val="0"/>
          <w:sz w:val="24"/>
          <w:szCs w:val="24"/>
        </w:rPr>
        <w:t>).</w:t>
      </w:r>
      <w:proofErr w:type="gramEnd"/>
      <w:r w:rsidRPr="00FC6C82">
        <w:rPr>
          <w:rStyle w:val="jbiaotien"/>
          <w:b w:val="0"/>
          <w:sz w:val="24"/>
          <w:szCs w:val="24"/>
        </w:rPr>
        <w:t xml:space="preserve"> </w:t>
      </w:r>
      <w:r w:rsidRPr="00FC6C82">
        <w:rPr>
          <w:rStyle w:val="jbiaotien"/>
          <w:b w:val="0"/>
          <w:i/>
          <w:sz w:val="24"/>
          <w:szCs w:val="24"/>
        </w:rPr>
        <w:t>Plant Science Journal</w:t>
      </w:r>
      <w:r w:rsidRPr="00FC6C82">
        <w:rPr>
          <w:rStyle w:val="jbiaotien"/>
          <w:b w:val="0"/>
          <w:sz w:val="24"/>
          <w:szCs w:val="24"/>
        </w:rPr>
        <w:t xml:space="preserve">, </w:t>
      </w:r>
      <w:r w:rsidRPr="00FC6C82">
        <w:rPr>
          <w:rStyle w:val="jbiaotien"/>
          <w:sz w:val="24"/>
          <w:szCs w:val="24"/>
        </w:rPr>
        <w:t>3(4)</w:t>
      </w:r>
      <w:r w:rsidRPr="00FC6C82">
        <w:rPr>
          <w:rStyle w:val="jbiaotien"/>
          <w:b w:val="0"/>
          <w:sz w:val="24"/>
          <w:szCs w:val="24"/>
        </w:rPr>
        <w:t>: 413-417.</w:t>
      </w:r>
    </w:p>
    <w:p w:rsidR="00797447" w:rsidRPr="003E11D5" w:rsidRDefault="003E11D5" w:rsidP="003E11D5">
      <w:pPr>
        <w:autoSpaceDE w:val="0"/>
        <w:autoSpaceDN w:val="0"/>
        <w:adjustRightInd w:val="0"/>
        <w:spacing w:line="360" w:lineRule="auto"/>
        <w:jc w:val="both"/>
        <w:rPr>
          <w:rFonts w:ascii="Times New Roman" w:eastAsiaTheme="minorHAnsi" w:hAnsi="Times New Roman"/>
          <w:sz w:val="24"/>
          <w:szCs w:val="24"/>
        </w:rPr>
      </w:pPr>
      <w:proofErr w:type="gramStart"/>
      <w:r w:rsidRPr="003E11D5">
        <w:rPr>
          <w:rFonts w:ascii="Times New Roman" w:eastAsiaTheme="minorHAnsi" w:hAnsi="Times New Roman"/>
          <w:b/>
          <w:sz w:val="24"/>
          <w:szCs w:val="24"/>
        </w:rPr>
        <w:t>Lin BY</w:t>
      </w:r>
      <w:r w:rsidR="00797447" w:rsidRPr="003E11D5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797447" w:rsidRPr="003E11D5">
        <w:rPr>
          <w:rFonts w:ascii="Times New Roman" w:eastAsiaTheme="minorHAnsi" w:hAnsi="Times New Roman"/>
          <w:sz w:val="24"/>
          <w:szCs w:val="24"/>
        </w:rPr>
        <w:t>1984</w:t>
      </w:r>
      <w:r>
        <w:rPr>
          <w:rFonts w:ascii="Times New Roman" w:eastAsiaTheme="minorHAnsi" w:hAnsi="Times New Roman"/>
          <w:sz w:val="24"/>
          <w:szCs w:val="24"/>
        </w:rPr>
        <w:t>).</w:t>
      </w:r>
      <w:proofErr w:type="gramEnd"/>
      <w:r w:rsidR="00797447" w:rsidRPr="003E11D5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proofErr w:type="gramStart"/>
      <w:r w:rsidR="00797447" w:rsidRPr="003E11D5">
        <w:rPr>
          <w:rFonts w:ascii="Times New Roman" w:eastAsiaTheme="minorHAnsi" w:hAnsi="Times New Roman"/>
          <w:sz w:val="24"/>
          <w:szCs w:val="24"/>
        </w:rPr>
        <w:t>Ploidy</w:t>
      </w:r>
      <w:proofErr w:type="spellEnd"/>
      <w:r w:rsidR="00797447" w:rsidRPr="003E11D5">
        <w:rPr>
          <w:rFonts w:ascii="Times New Roman" w:eastAsiaTheme="minorHAnsi" w:hAnsi="Times New Roman"/>
          <w:sz w:val="24"/>
          <w:szCs w:val="24"/>
        </w:rPr>
        <w:t xml:space="preserve"> barrier to endosperm development in maize.</w:t>
      </w:r>
      <w:proofErr w:type="gramEnd"/>
      <w:r w:rsidR="00797447" w:rsidRPr="003E11D5">
        <w:rPr>
          <w:rFonts w:ascii="Times New Roman" w:eastAsiaTheme="minorHAnsi" w:hAnsi="Times New Roman"/>
          <w:i/>
          <w:sz w:val="24"/>
          <w:szCs w:val="24"/>
        </w:rPr>
        <w:t xml:space="preserve"> Genetics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="00797447" w:rsidRPr="003E11D5">
        <w:rPr>
          <w:rFonts w:ascii="Times New Roman" w:eastAsiaTheme="minorHAnsi" w:hAnsi="Times New Roman"/>
          <w:sz w:val="24"/>
          <w:szCs w:val="24"/>
        </w:rPr>
        <w:t xml:space="preserve"> </w:t>
      </w:r>
      <w:r w:rsidR="00797447" w:rsidRPr="003E11D5">
        <w:rPr>
          <w:rFonts w:ascii="Times New Roman" w:eastAsiaTheme="minorHAnsi" w:hAnsi="Times New Roman"/>
          <w:b/>
          <w:bCs/>
          <w:sz w:val="24"/>
          <w:szCs w:val="24"/>
        </w:rPr>
        <w:t>107</w:t>
      </w:r>
      <w:r w:rsidR="00797447" w:rsidRPr="003E11D5">
        <w:rPr>
          <w:rFonts w:ascii="Times New Roman" w:eastAsiaTheme="minorHAnsi" w:hAnsi="Times New Roman"/>
          <w:bCs/>
          <w:sz w:val="24"/>
          <w:szCs w:val="24"/>
        </w:rPr>
        <w:t>:</w:t>
      </w:r>
      <w:r w:rsidR="00797447" w:rsidRPr="003E11D5">
        <w:rPr>
          <w:rFonts w:ascii="Times New Roman" w:eastAsiaTheme="minorHAns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103-</w:t>
      </w:r>
      <w:r w:rsidR="00797447" w:rsidRPr="003E11D5">
        <w:rPr>
          <w:rFonts w:ascii="Times New Roman" w:eastAsiaTheme="minorHAnsi" w:hAnsi="Times New Roman"/>
          <w:sz w:val="24"/>
          <w:szCs w:val="24"/>
        </w:rPr>
        <w:t>115.</w:t>
      </w:r>
    </w:p>
    <w:p w:rsidR="00FC6C82" w:rsidRPr="00FC6C82" w:rsidRDefault="00FC6C82" w:rsidP="003E11D5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Lin SC and Yuan LP </w:t>
      </w:r>
      <w:r w:rsidRPr="00FC6C82">
        <w:rPr>
          <w:rFonts w:ascii="Times New Roman" w:hAnsi="Times New Roman"/>
          <w:sz w:val="24"/>
          <w:szCs w:val="24"/>
        </w:rPr>
        <w:t>(1980).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6" w:name="36189_an"/>
      <w:bookmarkEnd w:id="6"/>
      <w:proofErr w:type="gramStart"/>
      <w:r w:rsidRPr="00FC6C82">
        <w:rPr>
          <w:rFonts w:ascii="Times New Roman" w:hAnsi="Times New Roman"/>
          <w:sz w:val="24"/>
          <w:szCs w:val="24"/>
        </w:rPr>
        <w:t>Hybrid rice breeding in China.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In innovative approaches to rice breeding. International Rice Research Institute, Manila, Philippines, pp. 35-51.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bCs/>
          <w:sz w:val="24"/>
          <w:szCs w:val="24"/>
        </w:rPr>
        <w:t>Lu RR and Snow AA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(2005). </w:t>
      </w:r>
      <w:proofErr w:type="gramStart"/>
      <w:r w:rsidRPr="00FC6C82">
        <w:rPr>
          <w:rFonts w:ascii="Times New Roman" w:hAnsi="Times New Roman"/>
          <w:sz w:val="24"/>
          <w:szCs w:val="24"/>
        </w:rPr>
        <w:t>Gene flow from genetically modified rice and its environmental consequences.</w:t>
      </w:r>
      <w:proofErr w:type="gram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Biosel</w:t>
      </w:r>
      <w:proofErr w:type="spellEnd"/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55</w:t>
      </w:r>
      <w:r w:rsidRPr="00FC6C82">
        <w:rPr>
          <w:rFonts w:ascii="Times New Roman" w:hAnsi="Times New Roman"/>
          <w:sz w:val="24"/>
          <w:szCs w:val="24"/>
        </w:rPr>
        <w:t xml:space="preserve">: 669-678.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Lu Y, Donald M, Waller W and David P</w:t>
      </w:r>
      <w:r w:rsidRPr="00FC6C82">
        <w:rPr>
          <w:rFonts w:ascii="Times New Roman" w:hAnsi="Times New Roman"/>
          <w:sz w:val="24"/>
          <w:szCs w:val="24"/>
        </w:rPr>
        <w:t xml:space="preserve"> 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variability is correlated with population size and reproduction in American wild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Zizania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Palustris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var. </w:t>
      </w:r>
      <w:proofErr w:type="spellStart"/>
      <w:r w:rsidRPr="00FC6C82">
        <w:rPr>
          <w:rFonts w:ascii="Times New Roman" w:hAnsi="Times New Roman"/>
          <w:sz w:val="24"/>
          <w:szCs w:val="24"/>
        </w:rPr>
        <w:t>Palustris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C6C82">
        <w:rPr>
          <w:rFonts w:ascii="Times New Roman" w:hAnsi="Times New Roman"/>
          <w:sz w:val="24"/>
          <w:szCs w:val="24"/>
        </w:rPr>
        <w:t>Poaceae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) populations 1. </w:t>
      </w:r>
      <w:r w:rsidRPr="00FC6C82">
        <w:rPr>
          <w:rFonts w:ascii="Times New Roman" w:hAnsi="Times New Roman"/>
          <w:i/>
          <w:sz w:val="24"/>
          <w:szCs w:val="24"/>
        </w:rPr>
        <w:t>American Journal of Botany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92(6)</w:t>
      </w:r>
      <w:r w:rsidRPr="00FC6C82">
        <w:rPr>
          <w:rFonts w:ascii="Times New Roman" w:hAnsi="Times New Roman"/>
          <w:sz w:val="24"/>
          <w:szCs w:val="24"/>
        </w:rPr>
        <w:t>: 990-997.</w:t>
      </w:r>
    </w:p>
    <w:p w:rsidR="00FC6C82" w:rsidRDefault="00FC6C82" w:rsidP="00FC6C82">
      <w:pPr>
        <w:spacing w:line="360" w:lineRule="auto"/>
        <w:ind w:left="720" w:hanging="720"/>
        <w:jc w:val="both"/>
        <w:rPr>
          <w:rFonts w:ascii="Times New Roman" w:eastAsia="TimesNewRoman" w:hAnsi="Times New Roman"/>
          <w:sz w:val="24"/>
          <w:szCs w:val="24"/>
        </w:rPr>
      </w:pPr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lastRenderedPageBreak/>
        <w:t>Lush JL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(1940).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>Intra-sire correlation and regression of offspring on dams as a method of estimating heritability of characters.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i/>
          <w:sz w:val="24"/>
          <w:szCs w:val="24"/>
        </w:rPr>
        <w:t>Proceedings of American Society of Animal Production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sz w:val="24"/>
          <w:szCs w:val="24"/>
        </w:rPr>
        <w:t>33</w:t>
      </w:r>
      <w:r w:rsidRPr="00FC6C82">
        <w:rPr>
          <w:rFonts w:ascii="Times New Roman" w:eastAsia="TimesNewRoman" w:hAnsi="Times New Roman"/>
          <w:sz w:val="24"/>
          <w:szCs w:val="24"/>
        </w:rPr>
        <w:t>: 293-301.</w:t>
      </w:r>
    </w:p>
    <w:p w:rsidR="006F783D" w:rsidRPr="008509CD" w:rsidRDefault="008509CD" w:rsidP="00FC6C82">
      <w:pPr>
        <w:spacing w:line="360" w:lineRule="auto"/>
        <w:ind w:left="720" w:hanging="72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sz w:val="24"/>
          <w:szCs w:val="24"/>
        </w:rPr>
        <w:t>Lynch M and</w:t>
      </w:r>
      <w:r w:rsidRPr="008509CD">
        <w:rPr>
          <w:rFonts w:ascii="Times New Roman" w:eastAsiaTheme="minorHAnsi" w:hAnsi="Times New Roman"/>
          <w:b/>
          <w:sz w:val="24"/>
          <w:szCs w:val="24"/>
        </w:rPr>
        <w:t xml:space="preserve"> Force AG</w:t>
      </w:r>
      <w:r w:rsidR="006F783D" w:rsidRPr="008509CD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6F783D" w:rsidRPr="008509CD">
        <w:rPr>
          <w:rFonts w:ascii="Times New Roman" w:eastAsiaTheme="minorHAnsi" w:hAnsi="Times New Roman"/>
          <w:sz w:val="24"/>
          <w:szCs w:val="24"/>
        </w:rPr>
        <w:t>2000</w:t>
      </w:r>
      <w:r>
        <w:rPr>
          <w:rFonts w:ascii="Times New Roman" w:eastAsiaTheme="minorHAnsi" w:hAnsi="Times New Roman"/>
          <w:sz w:val="24"/>
          <w:szCs w:val="24"/>
        </w:rPr>
        <w:t xml:space="preserve">). </w:t>
      </w:r>
      <w:proofErr w:type="gramStart"/>
      <w:r w:rsidR="006F783D" w:rsidRPr="008509CD">
        <w:rPr>
          <w:rFonts w:ascii="Times New Roman" w:eastAsiaTheme="minorHAnsi" w:hAnsi="Times New Roman"/>
          <w:sz w:val="24"/>
          <w:szCs w:val="24"/>
        </w:rPr>
        <w:t xml:space="preserve">The origin of </w:t>
      </w:r>
      <w:proofErr w:type="spellStart"/>
      <w:r w:rsidR="006F783D" w:rsidRPr="008509CD">
        <w:rPr>
          <w:rFonts w:ascii="Times New Roman" w:eastAsiaTheme="minorHAnsi" w:hAnsi="Times New Roman"/>
          <w:sz w:val="24"/>
          <w:szCs w:val="24"/>
        </w:rPr>
        <w:t>interspecific</w:t>
      </w:r>
      <w:proofErr w:type="spellEnd"/>
      <w:r w:rsidR="006F783D" w:rsidRPr="008509CD">
        <w:rPr>
          <w:rFonts w:ascii="Times New Roman" w:eastAsiaTheme="minorHAnsi" w:hAnsi="Times New Roman"/>
          <w:sz w:val="24"/>
          <w:szCs w:val="24"/>
        </w:rPr>
        <w:t xml:space="preserve"> genomic </w:t>
      </w:r>
      <w:proofErr w:type="spellStart"/>
      <w:r w:rsidR="006F783D" w:rsidRPr="008509CD">
        <w:rPr>
          <w:rFonts w:ascii="Times New Roman" w:eastAsiaTheme="minorHAnsi" w:hAnsi="Times New Roman"/>
          <w:sz w:val="24"/>
          <w:szCs w:val="24"/>
        </w:rPr>
        <w:t>imcompatibility</w:t>
      </w:r>
      <w:proofErr w:type="spellEnd"/>
      <w:r w:rsidR="006F783D" w:rsidRPr="008509CD">
        <w:rPr>
          <w:rFonts w:ascii="Times New Roman" w:eastAsiaTheme="minorHAnsi" w:hAnsi="Times New Roman"/>
          <w:sz w:val="24"/>
          <w:szCs w:val="24"/>
        </w:rPr>
        <w:t xml:space="preserve"> via gene duplication.</w:t>
      </w:r>
      <w:proofErr w:type="gramEnd"/>
      <w:r w:rsidR="006F783D" w:rsidRPr="008509CD">
        <w:rPr>
          <w:rFonts w:ascii="Times New Roman" w:eastAsiaTheme="minorHAnsi" w:hAnsi="Times New Roman"/>
          <w:i/>
          <w:sz w:val="24"/>
          <w:szCs w:val="24"/>
        </w:rPr>
        <w:t xml:space="preserve"> </w:t>
      </w:r>
      <w:r w:rsidRPr="008509CD">
        <w:rPr>
          <w:rFonts w:ascii="Times New Roman" w:eastAsiaTheme="minorHAnsi" w:hAnsi="Times New Roman"/>
          <w:i/>
          <w:sz w:val="24"/>
          <w:szCs w:val="24"/>
        </w:rPr>
        <w:t>The American Naturalist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="006F783D" w:rsidRPr="008509CD">
        <w:rPr>
          <w:rFonts w:ascii="Times New Roman" w:eastAsiaTheme="minorHAnsi" w:hAnsi="Times New Roman"/>
          <w:sz w:val="24"/>
          <w:szCs w:val="24"/>
        </w:rPr>
        <w:t xml:space="preserve"> </w:t>
      </w:r>
      <w:r w:rsidR="006F783D" w:rsidRPr="008509CD">
        <w:rPr>
          <w:rFonts w:ascii="Times New Roman" w:eastAsiaTheme="minorHAnsi" w:hAnsi="Times New Roman"/>
          <w:b/>
          <w:bCs/>
          <w:sz w:val="24"/>
          <w:szCs w:val="24"/>
        </w:rPr>
        <w:t>156</w:t>
      </w:r>
      <w:r w:rsidR="006F783D" w:rsidRPr="008509CD">
        <w:rPr>
          <w:rFonts w:ascii="Times New Roman" w:eastAsiaTheme="minorHAnsi" w:hAnsi="Times New Roman"/>
          <w:bCs/>
          <w:sz w:val="24"/>
          <w:szCs w:val="24"/>
        </w:rPr>
        <w:t>:</w:t>
      </w:r>
      <w:r w:rsidR="006F783D" w:rsidRPr="008509CD">
        <w:rPr>
          <w:rFonts w:ascii="Times New Roman" w:eastAsiaTheme="minorHAns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590-</w:t>
      </w:r>
      <w:r w:rsidR="006F783D" w:rsidRPr="008509CD">
        <w:rPr>
          <w:rFonts w:ascii="Times New Roman" w:eastAsiaTheme="minorHAnsi" w:hAnsi="Times New Roman"/>
          <w:sz w:val="24"/>
          <w:szCs w:val="24"/>
        </w:rPr>
        <w:t>605.</w:t>
      </w:r>
    </w:p>
    <w:p w:rsidR="004B6774" w:rsidRPr="008509CD" w:rsidRDefault="008509CD" w:rsidP="00FC6C82">
      <w:pPr>
        <w:spacing w:line="360" w:lineRule="auto"/>
        <w:ind w:left="720" w:hanging="720"/>
        <w:jc w:val="both"/>
        <w:rPr>
          <w:rFonts w:ascii="Times New Roman" w:eastAsia="TimesNewRoman" w:hAnsi="Times New Roman"/>
          <w:sz w:val="24"/>
          <w:szCs w:val="24"/>
        </w:rPr>
      </w:pPr>
      <w:proofErr w:type="spellStart"/>
      <w:r>
        <w:rPr>
          <w:rFonts w:ascii="Times New Roman" w:eastAsiaTheme="minorHAnsi" w:hAnsi="Times New Roman"/>
          <w:b/>
          <w:sz w:val="24"/>
          <w:szCs w:val="24"/>
        </w:rPr>
        <w:t>Macnair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M</w:t>
      </w:r>
      <w:r w:rsidR="004B6774" w:rsidRPr="008509CD">
        <w:rPr>
          <w:rFonts w:ascii="Times New Roman" w:eastAsiaTheme="minorHAnsi" w:hAnsi="Times New Roman"/>
          <w:b/>
          <w:sz w:val="24"/>
          <w:szCs w:val="24"/>
        </w:rPr>
        <w:t>R</w:t>
      </w:r>
      <w:r w:rsidR="004B6774" w:rsidRPr="008509CD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4B6774" w:rsidRPr="008509CD">
        <w:rPr>
          <w:rFonts w:ascii="Times New Roman" w:eastAsiaTheme="minorHAnsi" w:hAnsi="Times New Roman"/>
          <w:sz w:val="24"/>
          <w:szCs w:val="24"/>
        </w:rPr>
        <w:t>1989</w:t>
      </w:r>
      <w:r>
        <w:rPr>
          <w:rFonts w:ascii="Times New Roman" w:eastAsiaTheme="minorHAnsi" w:hAnsi="Times New Roman"/>
          <w:sz w:val="24"/>
          <w:szCs w:val="24"/>
        </w:rPr>
        <w:t>).</w:t>
      </w:r>
      <w:r w:rsidR="004B6774" w:rsidRPr="008509CD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gramStart"/>
      <w:r w:rsidR="004B6774" w:rsidRPr="008509CD">
        <w:rPr>
          <w:rFonts w:ascii="Times New Roman" w:eastAsiaTheme="minorHAnsi" w:hAnsi="Times New Roman"/>
          <w:sz w:val="24"/>
          <w:szCs w:val="24"/>
        </w:rPr>
        <w:t>The potential for rapid speciation in plants</w:t>
      </w:r>
      <w:r>
        <w:rPr>
          <w:rFonts w:ascii="Times New Roman" w:eastAsiaTheme="minorHAnsi" w:hAnsi="Times New Roman"/>
          <w:sz w:val="24"/>
          <w:szCs w:val="24"/>
        </w:rPr>
        <w:t>.</w:t>
      </w:r>
      <w:proofErr w:type="gramEnd"/>
      <w:r w:rsidR="004B6774" w:rsidRPr="008509CD"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8509CD">
        <w:rPr>
          <w:rFonts w:ascii="Times New Roman" w:eastAsiaTheme="minorHAnsi" w:hAnsi="Times New Roman"/>
          <w:i/>
          <w:sz w:val="24"/>
          <w:szCs w:val="24"/>
        </w:rPr>
        <w:t>Genome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="004B6774" w:rsidRPr="008509CD">
        <w:rPr>
          <w:rFonts w:ascii="Times New Roman" w:eastAsiaTheme="minorHAnsi" w:hAnsi="Times New Roman"/>
          <w:sz w:val="24"/>
          <w:szCs w:val="24"/>
        </w:rPr>
        <w:t xml:space="preserve"> </w:t>
      </w:r>
      <w:r w:rsidR="004B6774" w:rsidRPr="008509CD">
        <w:rPr>
          <w:rFonts w:ascii="Times New Roman" w:eastAsiaTheme="minorHAnsi" w:hAnsi="Times New Roman"/>
          <w:b/>
          <w:bCs/>
          <w:sz w:val="24"/>
          <w:szCs w:val="24"/>
        </w:rPr>
        <w:t>31</w:t>
      </w:r>
      <w:r w:rsidR="004B6774" w:rsidRPr="008509CD">
        <w:rPr>
          <w:rFonts w:ascii="Times New Roman" w:eastAsiaTheme="minorHAnsi" w:hAnsi="Times New Roman"/>
          <w:bCs/>
          <w:sz w:val="24"/>
          <w:szCs w:val="24"/>
        </w:rPr>
        <w:t>:</w:t>
      </w:r>
      <w:r w:rsidR="004B6774" w:rsidRPr="008509CD">
        <w:rPr>
          <w:rFonts w:ascii="Times New Roman" w:eastAsiaTheme="minorHAns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203-</w:t>
      </w:r>
      <w:r w:rsidR="004B6774" w:rsidRPr="008509CD">
        <w:rPr>
          <w:rFonts w:ascii="Times New Roman" w:eastAsiaTheme="minorHAnsi" w:hAnsi="Times New Roman"/>
          <w:sz w:val="24"/>
          <w:szCs w:val="24"/>
        </w:rPr>
        <w:t>210.</w:t>
      </w:r>
    </w:p>
    <w:p w:rsidR="000450C6" w:rsidRDefault="00FC6C82" w:rsidP="000450C6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Mahalanobis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PC</w:t>
      </w:r>
      <w:r w:rsidRPr="00FC6C82">
        <w:rPr>
          <w:rFonts w:ascii="Times New Roman" w:hAnsi="Times New Roman"/>
          <w:sz w:val="24"/>
          <w:szCs w:val="24"/>
        </w:rPr>
        <w:t xml:space="preserve"> (1936). </w:t>
      </w:r>
      <w:proofErr w:type="gramStart"/>
      <w:r w:rsidRPr="00FC6C82">
        <w:rPr>
          <w:rFonts w:ascii="Times New Roman" w:hAnsi="Times New Roman"/>
          <w:sz w:val="24"/>
          <w:szCs w:val="24"/>
        </w:rPr>
        <w:t>On the generalized distance in statistics.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Proceedings of the National Institute of Sciences of India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2</w:t>
      </w:r>
      <w:r w:rsidRPr="00FC6C82">
        <w:rPr>
          <w:rFonts w:ascii="Times New Roman" w:hAnsi="Times New Roman"/>
          <w:sz w:val="24"/>
          <w:szCs w:val="24"/>
        </w:rPr>
        <w:t>: 49-55.</w:t>
      </w:r>
    </w:p>
    <w:p w:rsidR="000450C6" w:rsidRPr="000450C6" w:rsidRDefault="000450C6" w:rsidP="000450C6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b/>
          <w:sz w:val="24"/>
          <w:szCs w:val="24"/>
        </w:rPr>
        <w:t>Makwana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BP,</w:t>
      </w:r>
      <w:r w:rsidRPr="000450C6">
        <w:rPr>
          <w:rFonts w:ascii="Times New Roman" w:eastAsiaTheme="minorHAnsi" w:hAnsi="Times New Roman"/>
          <w:b/>
          <w:sz w:val="24"/>
          <w:szCs w:val="24"/>
        </w:rPr>
        <w:t xml:space="preserve"> </w:t>
      </w:r>
      <w:proofErr w:type="spellStart"/>
      <w:r w:rsidRPr="000450C6">
        <w:rPr>
          <w:rFonts w:ascii="Times New Roman" w:eastAsiaTheme="minorHAnsi" w:hAnsi="Times New Roman"/>
          <w:b/>
          <w:sz w:val="24"/>
          <w:szCs w:val="24"/>
        </w:rPr>
        <w:t>Jadeja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GC,</w:t>
      </w:r>
      <w:r w:rsidRPr="000450C6">
        <w:rPr>
          <w:rFonts w:ascii="Times New Roman" w:eastAsiaTheme="minorHAnsi" w:hAnsi="Times New Roman"/>
          <w:b/>
          <w:sz w:val="24"/>
          <w:szCs w:val="24"/>
        </w:rPr>
        <w:t xml:space="preserve"> Patel</w:t>
      </w:r>
      <w:r>
        <w:rPr>
          <w:rFonts w:ascii="Times New Roman" w:eastAsiaTheme="minorHAnsi" w:hAnsi="Times New Roman"/>
          <w:b/>
          <w:sz w:val="24"/>
          <w:szCs w:val="24"/>
        </w:rPr>
        <w:t xml:space="preserve"> CG,</w:t>
      </w:r>
      <w:r w:rsidRPr="000450C6">
        <w:rPr>
          <w:rFonts w:ascii="Times New Roman" w:eastAsiaTheme="minorHAnsi" w:hAnsi="Times New Roman"/>
          <w:b/>
          <w:sz w:val="24"/>
          <w:szCs w:val="24"/>
        </w:rPr>
        <w:t xml:space="preserve"> Patel</w:t>
      </w:r>
      <w:r>
        <w:rPr>
          <w:rFonts w:ascii="Times New Roman" w:eastAsiaTheme="minorHAnsi" w:hAnsi="Times New Roman"/>
          <w:b/>
          <w:sz w:val="24"/>
          <w:szCs w:val="24"/>
        </w:rPr>
        <w:t xml:space="preserve"> RM and </w:t>
      </w:r>
      <w:proofErr w:type="spellStart"/>
      <w:r w:rsidRPr="000450C6">
        <w:rPr>
          <w:rFonts w:ascii="Times New Roman" w:eastAsiaTheme="minorHAnsi" w:hAnsi="Times New Roman"/>
          <w:b/>
          <w:sz w:val="24"/>
          <w:szCs w:val="24"/>
        </w:rPr>
        <w:t>Gami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RA</w:t>
      </w:r>
      <w:r w:rsidRPr="000450C6">
        <w:rPr>
          <w:rFonts w:ascii="Times New Roman" w:eastAsiaTheme="minorHAnsi" w:hAnsi="Times New Roman"/>
          <w:sz w:val="24"/>
          <w:szCs w:val="24"/>
        </w:rPr>
        <w:t xml:space="preserve"> (2010).</w:t>
      </w:r>
      <w:proofErr w:type="gramEnd"/>
      <w:r w:rsidRPr="000450C6">
        <w:rPr>
          <w:rFonts w:ascii="Times New Roman" w:eastAsiaTheme="minorHAnsi" w:hAnsi="Times New Roman"/>
          <w:sz w:val="24"/>
          <w:szCs w:val="24"/>
        </w:rPr>
        <w:t xml:space="preserve"> Path analysis of qualitative and quantitative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450C6">
        <w:rPr>
          <w:rFonts w:ascii="Times New Roman" w:eastAsiaTheme="minorHAnsi" w:hAnsi="Times New Roman"/>
          <w:sz w:val="24"/>
          <w:szCs w:val="24"/>
        </w:rPr>
        <w:t>characters in slender grain rice (</w:t>
      </w:r>
      <w:proofErr w:type="spellStart"/>
      <w:r w:rsidRPr="000450C6">
        <w:rPr>
          <w:rFonts w:ascii="Times New Roman" w:eastAsiaTheme="minorHAnsi" w:hAnsi="Times New Roman"/>
          <w:i/>
          <w:iCs/>
          <w:sz w:val="24"/>
          <w:szCs w:val="24"/>
        </w:rPr>
        <w:t>Oryza</w:t>
      </w:r>
      <w:proofErr w:type="spellEnd"/>
      <w:r w:rsidRPr="000450C6">
        <w:rPr>
          <w:rFonts w:ascii="Times New Roman" w:eastAsiaTheme="minorHAnsi" w:hAnsi="Times New Roman"/>
          <w:i/>
          <w:iCs/>
          <w:sz w:val="24"/>
          <w:szCs w:val="24"/>
        </w:rPr>
        <w:t xml:space="preserve"> sativa </w:t>
      </w:r>
      <w:r w:rsidRPr="000450C6">
        <w:rPr>
          <w:rFonts w:ascii="Times New Roman" w:eastAsiaTheme="minorHAnsi" w:hAnsi="Times New Roman"/>
          <w:sz w:val="24"/>
          <w:szCs w:val="24"/>
        </w:rPr>
        <w:t xml:space="preserve">L.). </w:t>
      </w:r>
      <w:r>
        <w:rPr>
          <w:rFonts w:ascii="Times New Roman" w:eastAsiaTheme="minorHAnsi" w:hAnsi="Times New Roman"/>
          <w:i/>
          <w:iCs/>
          <w:sz w:val="24"/>
          <w:szCs w:val="24"/>
        </w:rPr>
        <w:t>International</w:t>
      </w:r>
      <w:r w:rsidRPr="000450C6">
        <w:rPr>
          <w:rFonts w:ascii="Times New Roman" w:eastAsiaTheme="minorHAnsi" w:hAnsi="Times New Roman"/>
          <w:i/>
          <w:iCs/>
          <w:sz w:val="24"/>
          <w:szCs w:val="24"/>
        </w:rPr>
        <w:t xml:space="preserve"> J</w:t>
      </w:r>
      <w:r>
        <w:rPr>
          <w:rFonts w:ascii="Times New Roman" w:eastAsiaTheme="minorHAnsi" w:hAnsi="Times New Roman"/>
          <w:i/>
          <w:iCs/>
          <w:sz w:val="24"/>
          <w:szCs w:val="24"/>
        </w:rPr>
        <w:t>ournal of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0450C6">
        <w:rPr>
          <w:rFonts w:ascii="Times New Roman" w:eastAsiaTheme="minorHAnsi" w:hAnsi="Times New Roman"/>
          <w:i/>
          <w:iCs/>
          <w:sz w:val="24"/>
          <w:szCs w:val="24"/>
        </w:rPr>
        <w:t>Plant Sci</w:t>
      </w:r>
      <w:r>
        <w:rPr>
          <w:rFonts w:ascii="Times New Roman" w:eastAsiaTheme="minorHAnsi" w:hAnsi="Times New Roman"/>
          <w:i/>
          <w:iCs/>
          <w:sz w:val="24"/>
          <w:szCs w:val="24"/>
        </w:rPr>
        <w:t>ence</w:t>
      </w:r>
      <w:r w:rsidRPr="000450C6">
        <w:rPr>
          <w:rFonts w:ascii="Times New Roman" w:eastAsiaTheme="minorHAnsi" w:hAnsi="Times New Roman"/>
          <w:sz w:val="24"/>
          <w:szCs w:val="24"/>
        </w:rPr>
        <w:t xml:space="preserve">, </w:t>
      </w:r>
      <w:r w:rsidRPr="000450C6">
        <w:rPr>
          <w:rFonts w:ascii="Times New Roman" w:eastAsiaTheme="minorHAnsi" w:hAnsi="Times New Roman"/>
          <w:b/>
          <w:bCs/>
          <w:sz w:val="24"/>
          <w:szCs w:val="24"/>
        </w:rPr>
        <w:t>5(1)</w:t>
      </w:r>
      <w:r w:rsidRPr="000450C6">
        <w:rPr>
          <w:rFonts w:ascii="Times New Roman" w:eastAsiaTheme="minorHAnsi" w:hAnsi="Times New Roman"/>
          <w:sz w:val="24"/>
          <w:szCs w:val="24"/>
        </w:rPr>
        <w:t>: 294-296.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Malthus A </w:t>
      </w:r>
      <w:r w:rsidRPr="00FC6C82">
        <w:rPr>
          <w:rFonts w:ascii="Times New Roman" w:hAnsi="Times New Roman"/>
          <w:sz w:val="24"/>
          <w:szCs w:val="24"/>
        </w:rPr>
        <w:t>(1989).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7" w:name="66304_b"/>
      <w:bookmarkEnd w:id="7"/>
      <w:proofErr w:type="gramStart"/>
      <w:r w:rsidRPr="00FC6C82">
        <w:rPr>
          <w:rFonts w:ascii="Times New Roman" w:hAnsi="Times New Roman"/>
          <w:sz w:val="24"/>
          <w:szCs w:val="24"/>
        </w:rPr>
        <w:t>Statistical Methods for Agricultural Research Workers.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4</w:t>
      </w:r>
      <w:r w:rsidRPr="00FC6C82">
        <w:rPr>
          <w:rFonts w:ascii="Times New Roman" w:hAnsi="Times New Roman"/>
          <w:sz w:val="24"/>
          <w:szCs w:val="24"/>
          <w:vertAlign w:val="superscript"/>
        </w:rPr>
        <w:t>th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Edn</w:t>
      </w:r>
      <w:proofErr w:type="spellEnd"/>
      <w:r w:rsidRPr="00FC6C82">
        <w:rPr>
          <w:rFonts w:ascii="Times New Roman" w:hAnsi="Times New Roman"/>
          <w:sz w:val="24"/>
          <w:szCs w:val="24"/>
        </w:rPr>
        <w:t>.,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ICAR, New Delhi.</w:t>
      </w:r>
    </w:p>
    <w:p w:rsidR="008509CD" w:rsidRDefault="00B45F25" w:rsidP="008509CD">
      <w:pPr>
        <w:autoSpaceDE w:val="0"/>
        <w:spacing w:line="360" w:lineRule="auto"/>
        <w:ind w:left="864" w:hanging="864"/>
        <w:jc w:val="both"/>
        <w:rPr>
          <w:rFonts w:ascii="Times New Roman" w:eastAsia="Times New Roman" w:hAnsi="Times New Roman"/>
          <w:bCs/>
          <w:kern w:val="36"/>
          <w:sz w:val="24"/>
          <w:szCs w:val="24"/>
        </w:rPr>
      </w:pPr>
      <w:hyperlink r:id="rId17" w:history="1"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Mathure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S,</w:t>
      </w:r>
      <w:hyperlink r:id="rId18" w:history="1"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Shaikh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A, </w:t>
      </w:r>
      <w:hyperlink r:id="rId19" w:history="1"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Renuka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N,</w:t>
      </w:r>
      <w:hyperlink r:id="rId20" w:history="1"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Wakte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K,</w:t>
      </w:r>
      <w:hyperlink r:id="rId21" w:history="1"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Jawali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N,</w:t>
      </w:r>
      <w:hyperlink r:id="rId22" w:history="1"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Thengane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R and</w:t>
      </w:r>
      <w:hyperlink r:id="rId23" w:history="1"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 xml:space="preserve"> </w:t>
        </w:r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Nadaf</w:t>
        </w:r>
        <w:proofErr w:type="spellEnd"/>
      </w:hyperlink>
      <w:r w:rsidR="00FC6C82" w:rsidRPr="00AB027D">
        <w:rPr>
          <w:rFonts w:ascii="Times New Roman" w:eastAsia="Times New Roman" w:hAnsi="Times New Roman"/>
          <w:b/>
          <w:sz w:val="24"/>
          <w:szCs w:val="24"/>
        </w:rPr>
        <w:t xml:space="preserve"> A</w:t>
      </w:r>
      <w:r w:rsidR="00FC6C82" w:rsidRPr="00AB027D">
        <w:rPr>
          <w:rFonts w:ascii="Times New Roman" w:eastAsia="Times New Roman" w:hAnsi="Times New Roman"/>
          <w:sz w:val="24"/>
          <w:szCs w:val="24"/>
        </w:rPr>
        <w:t xml:space="preserve"> (2011). </w:t>
      </w:r>
      <w:proofErr w:type="spellStart"/>
      <w:proofErr w:type="gramStart"/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>Characterisation</w:t>
      </w:r>
      <w:proofErr w:type="spellEnd"/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 xml:space="preserve"> of aromatic rice (</w:t>
      </w:r>
      <w:proofErr w:type="spellStart"/>
      <w:r w:rsidR="00FC6C82" w:rsidRPr="00AB027D">
        <w:rPr>
          <w:rFonts w:ascii="Times New Roman" w:eastAsia="Times New Roman" w:hAnsi="Times New Roman"/>
          <w:bCs/>
          <w:i/>
          <w:iCs/>
          <w:kern w:val="36"/>
          <w:sz w:val="24"/>
          <w:szCs w:val="24"/>
        </w:rPr>
        <w:t>Oryza</w:t>
      </w:r>
      <w:proofErr w:type="spellEnd"/>
      <w:r w:rsidR="00FC6C82" w:rsidRPr="00AB027D">
        <w:rPr>
          <w:rFonts w:ascii="Times New Roman" w:eastAsia="Times New Roman" w:hAnsi="Times New Roman"/>
          <w:bCs/>
          <w:i/>
          <w:iCs/>
          <w:kern w:val="36"/>
          <w:sz w:val="24"/>
          <w:szCs w:val="24"/>
        </w:rPr>
        <w:t xml:space="preserve"> sativa</w:t>
      </w:r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 xml:space="preserve"> L.) </w:t>
      </w:r>
      <w:proofErr w:type="spellStart"/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>germplasm</w:t>
      </w:r>
      <w:proofErr w:type="spellEnd"/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 xml:space="preserve"> and correlation between their agronomic and quality traits.</w:t>
      </w:r>
      <w:proofErr w:type="gramEnd"/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 xml:space="preserve"> </w:t>
      </w:r>
      <w:proofErr w:type="spellStart"/>
      <w:r w:rsidR="00FC6C82" w:rsidRPr="00AB027D">
        <w:rPr>
          <w:rFonts w:ascii="Times New Roman" w:eastAsia="Times New Roman" w:hAnsi="Times New Roman"/>
          <w:bCs/>
          <w:i/>
          <w:kern w:val="36"/>
          <w:sz w:val="24"/>
          <w:szCs w:val="24"/>
        </w:rPr>
        <w:t>Euphytica</w:t>
      </w:r>
      <w:proofErr w:type="spellEnd"/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>,</w:t>
      </w:r>
      <w:r w:rsidR="00FC6C82" w:rsidRPr="00AB027D">
        <w:rPr>
          <w:rFonts w:ascii="Times New Roman" w:eastAsia="Times New Roman" w:hAnsi="Times New Roman"/>
          <w:bCs/>
          <w:i/>
          <w:kern w:val="36"/>
          <w:sz w:val="24"/>
          <w:szCs w:val="24"/>
        </w:rPr>
        <w:t xml:space="preserve"> </w:t>
      </w:r>
      <w:r w:rsidR="00FC6C82" w:rsidRPr="00AB027D">
        <w:rPr>
          <w:rFonts w:ascii="Times New Roman" w:eastAsia="Times New Roman" w:hAnsi="Times New Roman"/>
          <w:b/>
          <w:bCs/>
          <w:kern w:val="36"/>
          <w:sz w:val="24"/>
          <w:szCs w:val="24"/>
        </w:rPr>
        <w:t>179(2)</w:t>
      </w:r>
      <w:r w:rsidR="00FC6C82" w:rsidRPr="00AB027D">
        <w:rPr>
          <w:rFonts w:ascii="Times New Roman" w:eastAsia="Times New Roman" w:hAnsi="Times New Roman"/>
          <w:bCs/>
          <w:kern w:val="36"/>
          <w:sz w:val="24"/>
          <w:szCs w:val="24"/>
        </w:rPr>
        <w:t>: 237-246.</w:t>
      </w:r>
    </w:p>
    <w:p w:rsidR="00797447" w:rsidRPr="008509CD" w:rsidRDefault="00797447" w:rsidP="008509CD">
      <w:pPr>
        <w:autoSpaceDE w:val="0"/>
        <w:spacing w:line="360" w:lineRule="auto"/>
        <w:ind w:left="864" w:hanging="864"/>
        <w:jc w:val="both"/>
        <w:rPr>
          <w:rFonts w:ascii="Times New Roman" w:eastAsia="Times New Roman" w:hAnsi="Times New Roman"/>
          <w:bCs/>
          <w:kern w:val="36"/>
          <w:sz w:val="24"/>
          <w:szCs w:val="24"/>
        </w:rPr>
      </w:pPr>
      <w:proofErr w:type="gramStart"/>
      <w:r w:rsidRPr="008509CD">
        <w:rPr>
          <w:rFonts w:ascii="Times New Roman" w:eastAsiaTheme="minorHAnsi" w:hAnsi="Times New Roman"/>
          <w:b/>
          <w:bCs/>
          <w:sz w:val="24"/>
          <w:szCs w:val="24"/>
        </w:rPr>
        <w:t xml:space="preserve">Matsubara K, </w:t>
      </w:r>
      <w:proofErr w:type="spellStart"/>
      <w:r w:rsidRPr="008509CD">
        <w:rPr>
          <w:rFonts w:ascii="Times New Roman" w:eastAsiaTheme="minorHAnsi" w:hAnsi="Times New Roman"/>
          <w:b/>
          <w:bCs/>
          <w:sz w:val="24"/>
          <w:szCs w:val="24"/>
        </w:rPr>
        <w:t>Thidar</w:t>
      </w:r>
      <w:proofErr w:type="spellEnd"/>
      <w:r w:rsidRPr="008509CD">
        <w:rPr>
          <w:rFonts w:ascii="Times New Roman" w:eastAsiaTheme="minorHAnsi" w:hAnsi="Times New Roman"/>
          <w:b/>
          <w:bCs/>
          <w:sz w:val="24"/>
          <w:szCs w:val="24"/>
        </w:rPr>
        <w:t xml:space="preserve"> K and Sano Y </w:t>
      </w:r>
      <w:r w:rsidR="008509CD">
        <w:rPr>
          <w:rFonts w:ascii="Times New Roman" w:eastAsiaTheme="minorHAnsi" w:hAnsi="Times New Roman"/>
          <w:bCs/>
          <w:sz w:val="24"/>
          <w:szCs w:val="24"/>
        </w:rPr>
        <w:t>(2003).</w:t>
      </w:r>
      <w:proofErr w:type="gramEnd"/>
      <w:r w:rsidR="008509CD">
        <w:rPr>
          <w:rFonts w:ascii="Times New Roman" w:eastAsiaTheme="minorHAnsi" w:hAnsi="Times New Roman"/>
          <w:bCs/>
          <w:sz w:val="24"/>
          <w:szCs w:val="24"/>
        </w:rPr>
        <w:t xml:space="preserve"> </w:t>
      </w:r>
      <w:proofErr w:type="gramStart"/>
      <w:r w:rsidR="008509CD">
        <w:rPr>
          <w:rFonts w:ascii="Times New Roman" w:eastAsiaTheme="minorHAnsi" w:hAnsi="Times New Roman"/>
          <w:bCs/>
          <w:sz w:val="24"/>
          <w:szCs w:val="24"/>
        </w:rPr>
        <w:t>A gene block causing cross-incompatibility hidden in wild and cultivated r</w:t>
      </w:r>
      <w:r w:rsidRPr="008509CD">
        <w:rPr>
          <w:rFonts w:ascii="Times New Roman" w:eastAsiaTheme="minorHAnsi" w:hAnsi="Times New Roman"/>
          <w:bCs/>
          <w:sz w:val="24"/>
          <w:szCs w:val="24"/>
        </w:rPr>
        <w:t>ice.</w:t>
      </w:r>
      <w:proofErr w:type="gramEnd"/>
      <w:r w:rsidRPr="008509CD">
        <w:rPr>
          <w:rFonts w:ascii="Times New Roman" w:eastAsiaTheme="minorHAnsi" w:hAnsi="Times New Roman"/>
          <w:bCs/>
          <w:sz w:val="24"/>
          <w:szCs w:val="24"/>
        </w:rPr>
        <w:t xml:space="preserve"> </w:t>
      </w:r>
      <w:r w:rsidRPr="008509CD">
        <w:rPr>
          <w:rFonts w:ascii="Times New Roman" w:eastAsiaTheme="minorHAnsi" w:hAnsi="Times New Roman"/>
          <w:i/>
          <w:sz w:val="24"/>
          <w:szCs w:val="24"/>
        </w:rPr>
        <w:t>Genetics</w:t>
      </w:r>
      <w:r w:rsidRPr="008509CD">
        <w:rPr>
          <w:rFonts w:ascii="Times New Roman" w:eastAsiaTheme="minorHAnsi" w:hAnsi="Times New Roman"/>
          <w:sz w:val="24"/>
          <w:szCs w:val="24"/>
        </w:rPr>
        <w:t xml:space="preserve">, </w:t>
      </w:r>
      <w:r w:rsidRPr="008509CD">
        <w:rPr>
          <w:rFonts w:ascii="Times New Roman" w:eastAsiaTheme="minorHAnsi" w:hAnsi="Times New Roman"/>
          <w:b/>
          <w:bCs/>
          <w:sz w:val="24"/>
          <w:szCs w:val="24"/>
        </w:rPr>
        <w:t xml:space="preserve">165: </w:t>
      </w:r>
      <w:r w:rsidRPr="008509CD">
        <w:rPr>
          <w:rFonts w:ascii="Times New Roman" w:eastAsiaTheme="minorHAnsi" w:hAnsi="Times New Roman"/>
          <w:sz w:val="24"/>
          <w:szCs w:val="24"/>
        </w:rPr>
        <w:t>343-352.</w:t>
      </w:r>
    </w:p>
    <w:p w:rsidR="00FC6C82" w:rsidRPr="00FC6C82" w:rsidRDefault="00FC6C82" w:rsidP="00797447">
      <w:pPr>
        <w:autoSpaceDE w:val="0"/>
        <w:autoSpaceDN w:val="0"/>
        <w:adjustRightInd w:val="0"/>
        <w:spacing w:before="240"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McCouch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S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(2008).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>Gene nomenclature system for rice.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Rice Journal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1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72-84.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Meullenet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JF, Griffin VK, Carson K, Davis G, Davis S, Gross J, Hankins JA,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Sailer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E,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Sitakalin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Suwansri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Caicedo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ALV</w:t>
      </w:r>
      <w:r w:rsidRPr="00FC6C82">
        <w:rPr>
          <w:rFonts w:ascii="Times New Roman" w:hAnsi="Times New Roman"/>
          <w:bCs/>
          <w:sz w:val="24"/>
          <w:szCs w:val="24"/>
        </w:rPr>
        <w:t xml:space="preserve"> (2001).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Rice external preference mapping for Asian consumers living in the United States</w:t>
      </w:r>
      <w:r w:rsidRPr="00FC6C82">
        <w:rPr>
          <w:rFonts w:ascii="Times New Roman" w:hAnsi="Times New Roman"/>
          <w:bCs/>
          <w:i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bCs/>
          <w:i/>
          <w:sz w:val="24"/>
          <w:szCs w:val="24"/>
        </w:rPr>
        <w:t xml:space="preserve"> Journal of Sensory Studies</w:t>
      </w:r>
      <w:r w:rsidRPr="00FC6C82">
        <w:rPr>
          <w:rFonts w:ascii="Times New Roman" w:hAnsi="Times New Roman"/>
          <w:b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16</w:t>
      </w:r>
      <w:r w:rsidRPr="00FC6C82">
        <w:rPr>
          <w:rFonts w:ascii="Times New Roman" w:hAnsi="Times New Roman"/>
          <w:bCs/>
          <w:sz w:val="24"/>
          <w:szCs w:val="24"/>
        </w:rPr>
        <w:t>: 73-94.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Milligan SB, Gravois KA, Bischoff KP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Martin FA</w:t>
      </w:r>
      <w:r w:rsidRPr="00FC6C82">
        <w:rPr>
          <w:rFonts w:ascii="Times New Roman" w:hAnsi="Times New Roman"/>
          <w:sz w:val="24"/>
          <w:szCs w:val="24"/>
        </w:rPr>
        <w:t xml:space="preserve"> (1990).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Crop effects on genetic relationships among sugarcane traits.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Crop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30</w:t>
      </w:r>
      <w:r w:rsidRPr="00FC6C82">
        <w:rPr>
          <w:rFonts w:ascii="Times New Roman" w:hAnsi="Times New Roman"/>
          <w:sz w:val="24"/>
          <w:szCs w:val="24"/>
        </w:rPr>
        <w:t>: 927-931.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Mishra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Viraktamath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BC, Ahmed MI,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Ramesha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MS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Vijayakumar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CH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Hybrid rice research and development in India.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Proceedings of the 4</w:t>
      </w:r>
      <w:r w:rsidRPr="00FC6C82">
        <w:rPr>
          <w:rFonts w:ascii="Times New Roman" w:hAnsi="Times New Roman"/>
          <w:sz w:val="24"/>
          <w:szCs w:val="24"/>
          <w:vertAlign w:val="superscript"/>
        </w:rPr>
        <w:t>th</w:t>
      </w:r>
      <w:r w:rsidRPr="00FC6C82">
        <w:rPr>
          <w:rFonts w:ascii="Times New Roman" w:hAnsi="Times New Roman"/>
          <w:sz w:val="24"/>
          <w:szCs w:val="24"/>
        </w:rPr>
        <w:t xml:space="preserve"> International </w:t>
      </w:r>
      <w:r w:rsidRPr="00FC6C82">
        <w:rPr>
          <w:rFonts w:ascii="Times New Roman" w:hAnsi="Times New Roman"/>
          <w:sz w:val="24"/>
          <w:szCs w:val="24"/>
        </w:rPr>
        <w:lastRenderedPageBreak/>
        <w:t>Symposium on Hybrid Rice, 14-17 May 2002, Hanoi, Vietnam.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(Philippines): International Rice Research Institute. pp. 265-283.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Mohanty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</w:t>
      </w:r>
      <w:r w:rsidR="006C72EF">
        <w:rPr>
          <w:rFonts w:ascii="Times New Roman" w:hAnsi="Times New Roman"/>
          <w:sz w:val="24"/>
          <w:szCs w:val="24"/>
        </w:rPr>
        <w:t xml:space="preserve"> (2008). Rice crisis: The a</w:t>
      </w:r>
      <w:r w:rsidRPr="00FC6C82">
        <w:rPr>
          <w:rFonts w:ascii="Times New Roman" w:hAnsi="Times New Roman"/>
          <w:sz w:val="24"/>
          <w:szCs w:val="24"/>
        </w:rPr>
        <w:t xml:space="preserve">ftermath. </w:t>
      </w:r>
      <w:r w:rsidRPr="00FC6C82">
        <w:rPr>
          <w:rFonts w:ascii="Times New Roman" w:hAnsi="Times New Roman"/>
          <w:i/>
          <w:sz w:val="24"/>
          <w:szCs w:val="24"/>
        </w:rPr>
        <w:t>Rice Today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7(4)</w:t>
      </w:r>
      <w:r w:rsidRPr="00FC6C82">
        <w:rPr>
          <w:rFonts w:ascii="Times New Roman" w:hAnsi="Times New Roman"/>
          <w:sz w:val="24"/>
          <w:szCs w:val="24"/>
        </w:rPr>
        <w:t>: 40-41.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Murty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BR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Arunachalam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V</w:t>
      </w:r>
      <w:r w:rsidRPr="00FC6C82">
        <w:rPr>
          <w:rFonts w:ascii="Times New Roman" w:hAnsi="Times New Roman"/>
          <w:sz w:val="24"/>
          <w:szCs w:val="24"/>
        </w:rPr>
        <w:t xml:space="preserve"> (1966).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The nature of divergence in relation to breeding system in some crop plants.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Indian Journal of Genetics and Plant Breeding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26</w:t>
      </w:r>
      <w:r w:rsidRPr="00FC6C82">
        <w:rPr>
          <w:rFonts w:ascii="Times New Roman" w:hAnsi="Times New Roman"/>
          <w:sz w:val="24"/>
          <w:szCs w:val="24"/>
        </w:rPr>
        <w:t>: 188-198.</w:t>
      </w:r>
    </w:p>
    <w:p w:rsidR="00FC6C82" w:rsidRPr="00FC6C82" w:rsidRDefault="00FC6C82" w:rsidP="00FC6C82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Mustafa MA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Elsheikh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 </w:t>
      </w:r>
      <w:r w:rsidRPr="00FC6C82">
        <w:rPr>
          <w:rFonts w:ascii="Times New Roman" w:hAnsi="Times New Roman"/>
          <w:sz w:val="24"/>
          <w:szCs w:val="24"/>
        </w:rPr>
        <w:t>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Variability, correlation and path coefficient analysis for yield and it's components in rice. </w:t>
      </w:r>
      <w:r w:rsidRPr="00FC6C82">
        <w:rPr>
          <w:rFonts w:ascii="Times New Roman" w:hAnsi="Times New Roman"/>
          <w:i/>
          <w:sz w:val="24"/>
          <w:szCs w:val="24"/>
        </w:rPr>
        <w:t>African Crop Science Journal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15(4)</w:t>
      </w:r>
      <w:r w:rsidRPr="00FC6C82">
        <w:rPr>
          <w:rFonts w:ascii="Times New Roman" w:hAnsi="Times New Roman"/>
          <w:sz w:val="24"/>
          <w:szCs w:val="24"/>
        </w:rPr>
        <w:t>: 183-189.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Naik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D, Sao 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Sarawgi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AK and Singh P</w:t>
      </w:r>
      <w:r w:rsidRPr="00FC6C82">
        <w:rPr>
          <w:rFonts w:ascii="Times New Roman" w:hAnsi="Times New Roman"/>
          <w:sz w:val="24"/>
          <w:szCs w:val="24"/>
        </w:rPr>
        <w:t xml:space="preserve"> 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divergence in some indigenous scented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L.</w:t>
      </w:r>
      <w:r w:rsidRPr="00FC6C82">
        <w:rPr>
          <w:rFonts w:ascii="Times New Roman" w:hAnsi="Times New Roman"/>
          <w:sz w:val="24"/>
          <w:szCs w:val="24"/>
        </w:rPr>
        <w:t xml:space="preserve">) accessions of Central India. </w:t>
      </w:r>
      <w:r w:rsidRPr="00FC6C82">
        <w:rPr>
          <w:rFonts w:ascii="Times New Roman" w:hAnsi="Times New Roman"/>
          <w:i/>
          <w:sz w:val="24"/>
          <w:szCs w:val="24"/>
        </w:rPr>
        <w:t xml:space="preserve">Asian </w:t>
      </w:r>
      <w:r w:rsidRPr="00FC6C82">
        <w:rPr>
          <w:rFonts w:ascii="Times New Roman" w:hAnsi="Times New Roman"/>
          <w:i/>
          <w:iCs/>
          <w:sz w:val="24"/>
          <w:szCs w:val="24"/>
        </w:rPr>
        <w:t>Journal of Plant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5(2)</w:t>
      </w:r>
      <w:r w:rsidRPr="00FC6C82">
        <w:rPr>
          <w:rFonts w:ascii="Times New Roman" w:hAnsi="Times New Roman"/>
          <w:sz w:val="24"/>
          <w:szCs w:val="24"/>
        </w:rPr>
        <w:t>: 197-200.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>Nandi HK</w:t>
      </w:r>
      <w:r w:rsidRPr="00FC6C82">
        <w:rPr>
          <w:rFonts w:ascii="Times New Roman" w:hAnsi="Times New Roman"/>
          <w:sz w:val="24"/>
          <w:szCs w:val="24"/>
        </w:rPr>
        <w:t xml:space="preserve"> (1936). </w:t>
      </w:r>
      <w:proofErr w:type="gramStart"/>
      <w:r w:rsidRPr="00FC6C82">
        <w:rPr>
          <w:rFonts w:ascii="Times New Roman" w:hAnsi="Times New Roman"/>
          <w:sz w:val="24"/>
          <w:szCs w:val="24"/>
        </w:rPr>
        <w:t>The chromosome morphology, secondary association and origin of cultivated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33(2)</w:t>
      </w:r>
      <w:r w:rsidRPr="00FC6C82">
        <w:rPr>
          <w:rFonts w:ascii="Times New Roman" w:hAnsi="Times New Roman"/>
          <w:sz w:val="24"/>
          <w:szCs w:val="24"/>
        </w:rPr>
        <w:t>: 315-336.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Nayak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AR, Reddy JN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Pattnaik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AK </w:t>
      </w:r>
      <w:r w:rsidRPr="00FC6C82">
        <w:rPr>
          <w:rFonts w:ascii="Times New Roman" w:hAnsi="Times New Roman"/>
          <w:sz w:val="24"/>
          <w:szCs w:val="24"/>
        </w:rPr>
        <w:t>(2002).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Quality evaluation of some Thailand and Vietnam scented rice. </w:t>
      </w:r>
      <w:r w:rsidRPr="00FC6C82">
        <w:rPr>
          <w:rFonts w:ascii="Times New Roman" w:hAnsi="Times New Roman"/>
          <w:i/>
          <w:iCs/>
          <w:sz w:val="24"/>
          <w:szCs w:val="24"/>
        </w:rPr>
        <w:t>Indian Journal of Plant Genet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>ics</w:t>
      </w:r>
      <w:r w:rsidRPr="00FC6C82">
        <w:rPr>
          <w:rFonts w:ascii="Times New Roman" w:hAnsi="Times New Roman"/>
          <w:bCs/>
          <w:iCs/>
          <w:sz w:val="24"/>
          <w:szCs w:val="24"/>
        </w:rPr>
        <w:t>,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15</w:t>
      </w:r>
      <w:r w:rsidRPr="00FC6C82">
        <w:rPr>
          <w:rFonts w:ascii="Times New Roman" w:hAnsi="Times New Roman"/>
          <w:b/>
          <w:sz w:val="24"/>
          <w:szCs w:val="24"/>
        </w:rPr>
        <w:t>(2)</w:t>
      </w:r>
      <w:r w:rsidRPr="00FC6C82">
        <w:rPr>
          <w:rFonts w:ascii="Times New Roman" w:hAnsi="Times New Roman"/>
          <w:sz w:val="24"/>
          <w:szCs w:val="24"/>
        </w:rPr>
        <w:t>: 125-127.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New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t>Nayak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AR,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Chaudhary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D and Reddy JN </w:t>
      </w:r>
      <w:r w:rsidRPr="00FC6C82">
        <w:rPr>
          <w:rFonts w:ascii="Times New Roman" w:eastAsia="TimesNewRoman" w:hAnsi="Times New Roman"/>
          <w:sz w:val="24"/>
          <w:szCs w:val="24"/>
        </w:rPr>
        <w:t>(2004).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>Genetic divergence in scented rice.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eastAsia="TimesNew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sz w:val="24"/>
          <w:szCs w:val="24"/>
        </w:rPr>
        <w:t>41(3&amp;4)</w:t>
      </w:r>
      <w:r w:rsidRPr="00FC6C82">
        <w:rPr>
          <w:rFonts w:ascii="Times New Roman" w:eastAsia="TimesNewRoman" w:hAnsi="Times New Roman"/>
          <w:sz w:val="24"/>
          <w:szCs w:val="24"/>
        </w:rPr>
        <w:t>: 79-82.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iCs/>
          <w:sz w:val="24"/>
          <w:szCs w:val="24"/>
        </w:rPr>
        <w:t>Niroula</w:t>
      </w:r>
      <w:proofErr w:type="spellEnd"/>
      <w:r w:rsidRPr="00FC6C82">
        <w:rPr>
          <w:rFonts w:ascii="Times New Roman" w:hAnsi="Times New Roman"/>
          <w:b/>
          <w:iCs/>
          <w:sz w:val="24"/>
          <w:szCs w:val="24"/>
        </w:rPr>
        <w:t xml:space="preserve"> RK, </w:t>
      </w:r>
      <w:proofErr w:type="spellStart"/>
      <w:r w:rsidRPr="00FC6C82">
        <w:rPr>
          <w:rFonts w:ascii="Times New Roman" w:hAnsi="Times New Roman"/>
          <w:b/>
          <w:iCs/>
          <w:sz w:val="24"/>
          <w:szCs w:val="24"/>
        </w:rPr>
        <w:t>Subedi</w:t>
      </w:r>
      <w:proofErr w:type="spellEnd"/>
      <w:r w:rsidRPr="00FC6C82">
        <w:rPr>
          <w:rFonts w:ascii="Times New Roman" w:hAnsi="Times New Roman"/>
          <w:b/>
          <w:iCs/>
          <w:sz w:val="24"/>
          <w:szCs w:val="24"/>
        </w:rPr>
        <w:t xml:space="preserve"> LP and </w:t>
      </w:r>
      <w:proofErr w:type="spellStart"/>
      <w:r w:rsidRPr="00FC6C82">
        <w:rPr>
          <w:rFonts w:ascii="Times New Roman" w:hAnsi="Times New Roman"/>
          <w:b/>
          <w:iCs/>
          <w:sz w:val="24"/>
          <w:szCs w:val="24"/>
        </w:rPr>
        <w:t>Upadhyay</w:t>
      </w:r>
      <w:proofErr w:type="spellEnd"/>
      <w:r w:rsidRPr="00FC6C82">
        <w:rPr>
          <w:rFonts w:ascii="Times New Roman" w:hAnsi="Times New Roman"/>
          <w:b/>
          <w:iCs/>
          <w:sz w:val="24"/>
          <w:szCs w:val="24"/>
        </w:rPr>
        <w:t xml:space="preserve"> MP</w:t>
      </w:r>
      <w:r w:rsidRPr="00FC6C82">
        <w:rPr>
          <w:rFonts w:ascii="Times New Roman" w:hAnsi="Times New Roman"/>
          <w:iCs/>
          <w:sz w:val="24"/>
          <w:szCs w:val="24"/>
        </w:rPr>
        <w:t xml:space="preserve"> (2009).</w:t>
      </w:r>
      <w:proofErr w:type="gramEnd"/>
      <w:r w:rsidRPr="00FC6C82">
        <w:rPr>
          <w:rFonts w:ascii="Times New Roman" w:hAnsi="Times New Roman"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sz w:val="24"/>
          <w:szCs w:val="24"/>
        </w:rPr>
        <w:t xml:space="preserve">Cytogenetic analyses of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intragenomic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 rice hybrids derived from 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sz w:val="24"/>
          <w:szCs w:val="24"/>
        </w:rPr>
        <w:t xml:space="preserve">L. and 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O. 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nivara</w:t>
      </w:r>
      <w:proofErr w:type="spellEnd"/>
      <w:r w:rsidRPr="00FC6C82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sz w:val="24"/>
          <w:szCs w:val="24"/>
        </w:rPr>
        <w:t xml:space="preserve">Sharma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et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Shastry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 xml:space="preserve">. </w:t>
      </w:r>
      <w:r w:rsidRPr="00FC6C82">
        <w:rPr>
          <w:rFonts w:ascii="Times New Roman" w:hAnsi="Times New Roman"/>
          <w:i/>
          <w:sz w:val="24"/>
          <w:szCs w:val="24"/>
        </w:rPr>
        <w:t>Botany Research International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2(4)</w:t>
      </w:r>
      <w:r w:rsidRPr="00FC6C82">
        <w:rPr>
          <w:rFonts w:ascii="Times New Roman" w:hAnsi="Times New Roman"/>
          <w:sz w:val="24"/>
          <w:szCs w:val="24"/>
        </w:rPr>
        <w:t>: 277-283.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iCs/>
          <w:sz w:val="24"/>
          <w:szCs w:val="24"/>
        </w:rPr>
      </w:pPr>
      <w:r w:rsidRPr="00FC6C82">
        <w:rPr>
          <w:rFonts w:ascii="Times New Roman" w:hAnsi="Times New Roman"/>
          <w:b/>
          <w:iCs/>
          <w:sz w:val="24"/>
          <w:szCs w:val="24"/>
        </w:rPr>
        <w:t>Nishimura Y</w:t>
      </w:r>
      <w:r w:rsidRPr="00FC6C82">
        <w:rPr>
          <w:rFonts w:ascii="Times New Roman" w:hAnsi="Times New Roman"/>
          <w:iCs/>
          <w:sz w:val="24"/>
          <w:szCs w:val="24"/>
        </w:rPr>
        <w:t xml:space="preserve"> (1961). Studies of the reciprocal translocation in rice and barley, Bulletin, National Institute of Agriculture Science, Japan, </w:t>
      </w:r>
      <w:r w:rsidRPr="00FC6C82">
        <w:rPr>
          <w:rFonts w:ascii="Times New Roman" w:hAnsi="Times New Roman"/>
          <w:b/>
          <w:iCs/>
          <w:sz w:val="24"/>
          <w:szCs w:val="24"/>
        </w:rPr>
        <w:t>D9</w:t>
      </w:r>
      <w:r w:rsidRPr="00FC6C82">
        <w:rPr>
          <w:rFonts w:ascii="Times New Roman" w:hAnsi="Times New Roman"/>
          <w:iCs/>
          <w:sz w:val="24"/>
          <w:szCs w:val="24"/>
        </w:rPr>
        <w:t>: 171-235.</w:t>
      </w:r>
    </w:p>
    <w:p w:rsidR="005B6611" w:rsidRPr="005B6611" w:rsidRDefault="005B6611" w:rsidP="005B6611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0812AD">
        <w:rPr>
          <w:rFonts w:ascii="Times New Roman" w:hAnsi="Times New Roman"/>
          <w:b/>
          <w:bCs/>
          <w:sz w:val="24"/>
          <w:szCs w:val="24"/>
        </w:rPr>
        <w:t>Noorka</w:t>
      </w:r>
      <w:proofErr w:type="spellEnd"/>
      <w:r w:rsidRPr="000812AD">
        <w:rPr>
          <w:rFonts w:ascii="Times New Roman" w:hAnsi="Times New Roman"/>
          <w:b/>
          <w:bCs/>
          <w:sz w:val="24"/>
          <w:szCs w:val="24"/>
        </w:rPr>
        <w:t xml:space="preserve"> IR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Khaliq</w:t>
      </w:r>
      <w:proofErr w:type="spellEnd"/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I and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Kashif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 </w:t>
      </w:r>
      <w:r w:rsidRPr="00E84BE6">
        <w:rPr>
          <w:rFonts w:ascii="Times New Roman" w:hAnsi="Times New Roman"/>
          <w:bCs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2007</w:t>
      </w:r>
      <w:r>
        <w:rPr>
          <w:rFonts w:ascii="Times New Roman" w:hAnsi="Times New Roman"/>
          <w:sz w:val="24"/>
          <w:szCs w:val="24"/>
        </w:rPr>
        <w:t>)</w:t>
      </w:r>
      <w:r w:rsidRPr="00E84BE6">
        <w:rPr>
          <w:rFonts w:ascii="Times New Roman" w:hAnsi="Times New Roman"/>
          <w:sz w:val="24"/>
          <w:szCs w:val="24"/>
        </w:rPr>
        <w:t>.</w:t>
      </w:r>
      <w:proofErr w:type="gramEnd"/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Index of transmissibility and genetic variation in spring wheat seedlings under water deficit c</w:t>
      </w:r>
      <w:r w:rsidRPr="000812AD">
        <w:rPr>
          <w:rFonts w:ascii="Times New Roman" w:hAnsi="Times New Roman"/>
          <w:sz w:val="24"/>
          <w:szCs w:val="24"/>
        </w:rPr>
        <w:t>onditions</w:t>
      </w:r>
      <w:r w:rsidRPr="005F43BD">
        <w:rPr>
          <w:rFonts w:ascii="Times New Roman" w:hAnsi="Times New Roman"/>
          <w:bCs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36683F">
        <w:rPr>
          <w:rFonts w:ascii="Times New Roman" w:hAnsi="Times New Roman"/>
          <w:i/>
          <w:sz w:val="24"/>
          <w:szCs w:val="24"/>
        </w:rPr>
        <w:t>Pak</w:t>
      </w:r>
      <w:r>
        <w:rPr>
          <w:rFonts w:ascii="Times New Roman" w:hAnsi="Times New Roman"/>
          <w:i/>
          <w:sz w:val="24"/>
          <w:szCs w:val="24"/>
        </w:rPr>
        <w:t>istan Journal of</w:t>
      </w:r>
      <w:r w:rsidRPr="0036683F">
        <w:rPr>
          <w:rFonts w:ascii="Times New Roman" w:hAnsi="Times New Roman"/>
          <w:i/>
          <w:sz w:val="24"/>
          <w:szCs w:val="24"/>
        </w:rPr>
        <w:t xml:space="preserve"> Agri</w:t>
      </w:r>
      <w:r>
        <w:rPr>
          <w:rFonts w:ascii="Times New Roman" w:hAnsi="Times New Roman"/>
          <w:i/>
          <w:sz w:val="24"/>
          <w:szCs w:val="24"/>
        </w:rPr>
        <w:t>cultural</w:t>
      </w:r>
      <w:r w:rsidRPr="0036683F">
        <w:rPr>
          <w:rFonts w:ascii="Times New Roman" w:hAnsi="Times New Roman"/>
          <w:i/>
          <w:sz w:val="24"/>
          <w:szCs w:val="24"/>
        </w:rPr>
        <w:t xml:space="preserve"> Sci</w:t>
      </w:r>
      <w:r>
        <w:rPr>
          <w:rFonts w:ascii="Times New Roman" w:hAnsi="Times New Roman"/>
          <w:i/>
          <w:sz w:val="24"/>
          <w:szCs w:val="24"/>
        </w:rPr>
        <w:t>ences</w:t>
      </w:r>
      <w:r w:rsidRPr="000148E9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E84BE6">
        <w:rPr>
          <w:rFonts w:ascii="Times New Roman" w:hAnsi="Times New Roman"/>
          <w:b/>
          <w:sz w:val="24"/>
          <w:szCs w:val="24"/>
        </w:rPr>
        <w:t>44(4)</w:t>
      </w:r>
      <w:r>
        <w:rPr>
          <w:rFonts w:ascii="Times New Roman" w:hAnsi="Times New Roman"/>
          <w:sz w:val="24"/>
          <w:szCs w:val="24"/>
        </w:rPr>
        <w:t>:</w:t>
      </w:r>
      <w:r w:rsidRPr="000812AD">
        <w:rPr>
          <w:rFonts w:ascii="Times New Roman" w:hAnsi="Times New Roman"/>
          <w:sz w:val="24"/>
          <w:szCs w:val="24"/>
        </w:rPr>
        <w:t xml:space="preserve"> 604</w:t>
      </w:r>
      <w:r>
        <w:rPr>
          <w:rFonts w:ascii="Times New Roman" w:hAnsi="Times New Roman"/>
          <w:sz w:val="24"/>
          <w:szCs w:val="24"/>
        </w:rPr>
        <w:t>-607.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lastRenderedPageBreak/>
        <w:t>Nuruzzaman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Alam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MF, Ahmed MG,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Shohael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MA,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Biswas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MK,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Amin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MR and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MM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(2002).</w:t>
      </w:r>
      <w:proofErr w:type="gram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 xml:space="preserve">Studies on parental variability and </w:t>
      </w:r>
      <w:proofErr w:type="spellStart"/>
      <w:r w:rsidRPr="00FC6C82">
        <w:rPr>
          <w:rFonts w:ascii="Times New Roman" w:eastAsia="TimesNew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 in rice</w:t>
      </w:r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sz w:val="24"/>
          <w:szCs w:val="24"/>
        </w:rPr>
        <w:t>(</w:t>
      </w:r>
      <w:proofErr w:type="spellStart"/>
      <w:r w:rsidRPr="00FC6C82">
        <w:rPr>
          <w:rFonts w:ascii="Times New Roman" w:eastAsia="TimesNew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eastAsia="TimesNew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eastAsia="TimesNewRoman" w:hAnsi="Times New Roman"/>
          <w:sz w:val="24"/>
          <w:szCs w:val="24"/>
        </w:rPr>
        <w:t>L.).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r w:rsidRPr="00FC6C82">
        <w:rPr>
          <w:rFonts w:ascii="Times New Roman" w:eastAsia="TimesNewRoman" w:hAnsi="Times New Roman"/>
          <w:i/>
          <w:iCs/>
          <w:sz w:val="24"/>
          <w:szCs w:val="24"/>
        </w:rPr>
        <w:t>Pakistan Journal of Biological Science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bCs/>
          <w:sz w:val="24"/>
          <w:szCs w:val="24"/>
        </w:rPr>
        <w:t>5</w:t>
      </w:r>
      <w:r w:rsidRPr="00FC6C82">
        <w:rPr>
          <w:rFonts w:ascii="Times New Roman" w:eastAsia="TimesNewRoman" w:hAnsi="Times New Roman"/>
          <w:b/>
          <w:sz w:val="24"/>
          <w:szCs w:val="24"/>
        </w:rPr>
        <w:t>(10)</w:t>
      </w:r>
      <w:r w:rsidRPr="00FC6C82">
        <w:rPr>
          <w:rFonts w:ascii="Times New Roman" w:eastAsia="TimesNewRoman" w:hAnsi="Times New Roman"/>
          <w:sz w:val="24"/>
          <w:szCs w:val="24"/>
        </w:rPr>
        <w:t>: 1006-1009.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Oad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FC,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Samo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MA, Hassan ZU,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Pompe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SC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Oad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NL</w:t>
      </w:r>
      <w:r w:rsidRPr="00FC6C82">
        <w:rPr>
          <w:rFonts w:ascii="Times New Roman" w:hAnsi="Times New Roman"/>
          <w:sz w:val="24"/>
          <w:szCs w:val="24"/>
        </w:rPr>
        <w:t xml:space="preserve"> (2002).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Correlation and path analysis of quantitative characters of rice </w:t>
      </w:r>
      <w:proofErr w:type="spellStart"/>
      <w:r w:rsidRPr="00FC6C82">
        <w:rPr>
          <w:rFonts w:ascii="Times New Roman" w:hAnsi="Times New Roman"/>
          <w:sz w:val="24"/>
          <w:szCs w:val="24"/>
        </w:rPr>
        <w:t>ratoon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cultivars and advance lines, </w:t>
      </w:r>
      <w:r w:rsidRPr="00FC6C82">
        <w:rPr>
          <w:rFonts w:ascii="Times New Roman" w:hAnsi="Times New Roman"/>
          <w:i/>
          <w:sz w:val="24"/>
          <w:szCs w:val="24"/>
        </w:rPr>
        <w:t>International Journal of Agriculture and Biology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4(2)</w:t>
      </w:r>
      <w:r w:rsidRPr="00FC6C82">
        <w:rPr>
          <w:rFonts w:ascii="Times New Roman" w:hAnsi="Times New Roman"/>
          <w:sz w:val="24"/>
          <w:szCs w:val="24"/>
        </w:rPr>
        <w:t>: 204-207.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Ojo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DK,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Omikunle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OA,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Ajala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MO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Ogunbayo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SA</w:t>
      </w:r>
      <w:r w:rsidRPr="00FC6C82">
        <w:rPr>
          <w:rFonts w:ascii="Times New Roman" w:hAnsi="Times New Roman"/>
          <w:sz w:val="24"/>
          <w:szCs w:val="24"/>
        </w:rPr>
        <w:t xml:space="preserve"> 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Heritability, character correlation and path coefficient analysis among six-linked of maize. </w:t>
      </w:r>
      <w:r w:rsidRPr="00FC6C82">
        <w:rPr>
          <w:rFonts w:ascii="Times New Roman" w:hAnsi="Times New Roman"/>
          <w:i/>
          <w:iCs/>
          <w:sz w:val="24"/>
          <w:szCs w:val="24"/>
        </w:rPr>
        <w:t>World Journal of Agricultural Science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2</w:t>
      </w:r>
      <w:r w:rsidRPr="00FC6C82">
        <w:rPr>
          <w:rFonts w:ascii="Times New Roman" w:hAnsi="Times New Roman"/>
          <w:sz w:val="24"/>
          <w:szCs w:val="24"/>
        </w:rPr>
        <w:t>: 352-358.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Oka HI </w:t>
      </w:r>
      <w:r w:rsidRPr="00FC6C82">
        <w:rPr>
          <w:rFonts w:ascii="Times New Roman" w:hAnsi="Times New Roman"/>
          <w:sz w:val="24"/>
          <w:szCs w:val="24"/>
        </w:rPr>
        <w:t>(1988).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iCs/>
          <w:sz w:val="24"/>
          <w:szCs w:val="24"/>
        </w:rPr>
        <w:t>Origin of cultivated rice</w:t>
      </w:r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Japan Science Society Press, Tokyo, p. 245.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Oka HI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Morishima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 </w:t>
      </w:r>
      <w:r w:rsidRPr="00FC6C82">
        <w:rPr>
          <w:rFonts w:ascii="Times New Roman" w:hAnsi="Times New Roman"/>
          <w:sz w:val="24"/>
          <w:szCs w:val="24"/>
        </w:rPr>
        <w:t>(1967).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Variation in the breeding systems of a wild rice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perennis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 xml:space="preserve">Evolution, </w:t>
      </w:r>
      <w:r w:rsidRPr="00FC6C82">
        <w:rPr>
          <w:rFonts w:ascii="Times New Roman" w:hAnsi="Times New Roman"/>
          <w:b/>
          <w:sz w:val="24"/>
          <w:szCs w:val="24"/>
        </w:rPr>
        <w:t>21</w:t>
      </w:r>
      <w:r w:rsidRPr="00FC6C82">
        <w:rPr>
          <w:rFonts w:ascii="Times New Roman" w:hAnsi="Times New Roman"/>
          <w:sz w:val="24"/>
          <w:szCs w:val="24"/>
        </w:rPr>
        <w:t xml:space="preserve">: 249-258. 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Om V and Singh BB </w:t>
      </w:r>
      <w:r w:rsidRPr="00FC6C82">
        <w:rPr>
          <w:rFonts w:ascii="Times New Roman" w:hAnsi="Times New Roman"/>
          <w:sz w:val="24"/>
          <w:szCs w:val="24"/>
        </w:rPr>
        <w:t>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Inter character association in evolved aromatic rice genotypes. </w:t>
      </w:r>
      <w:r w:rsidRPr="00FC6C82">
        <w:rPr>
          <w:rFonts w:ascii="Times New Roman" w:hAnsi="Times New Roman"/>
          <w:i/>
          <w:sz w:val="24"/>
          <w:szCs w:val="24"/>
        </w:rPr>
        <w:t>Annual Agricultural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27(1)</w:t>
      </w:r>
      <w:r w:rsidRPr="00FC6C82">
        <w:rPr>
          <w:rFonts w:ascii="Times New Roman" w:hAnsi="Times New Roman"/>
          <w:sz w:val="24"/>
          <w:szCs w:val="24"/>
        </w:rPr>
        <w:t>: 59-62.</w:t>
      </w:r>
    </w:p>
    <w:p w:rsidR="006F783D" w:rsidRPr="006C72EF" w:rsidRDefault="006C72EF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eastAsiaTheme="minorHAnsi" w:hAnsi="Times New Roman"/>
          <w:b/>
          <w:sz w:val="24"/>
          <w:szCs w:val="24"/>
        </w:rPr>
        <w:t>Orr H</w:t>
      </w:r>
      <w:r w:rsidR="006F783D" w:rsidRPr="006C72EF">
        <w:rPr>
          <w:rFonts w:ascii="Times New Roman" w:eastAsiaTheme="minorHAnsi" w:hAnsi="Times New Roman"/>
          <w:b/>
          <w:sz w:val="24"/>
          <w:szCs w:val="24"/>
        </w:rPr>
        <w:t>A</w:t>
      </w:r>
      <w:r w:rsidR="006F783D" w:rsidRPr="006C72EF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6F783D" w:rsidRPr="006C72EF">
        <w:rPr>
          <w:rFonts w:ascii="Times New Roman" w:eastAsiaTheme="minorHAnsi" w:hAnsi="Times New Roman"/>
          <w:sz w:val="24"/>
          <w:szCs w:val="24"/>
        </w:rPr>
        <w:t>1996</w:t>
      </w:r>
      <w:r>
        <w:rPr>
          <w:rFonts w:ascii="Times New Roman" w:eastAsiaTheme="minorHAnsi" w:hAnsi="Times New Roman"/>
          <w:sz w:val="24"/>
          <w:szCs w:val="24"/>
        </w:rPr>
        <w:t>).</w:t>
      </w:r>
      <w:proofErr w:type="gramEnd"/>
      <w:r w:rsidR="006F783D" w:rsidRPr="006C72EF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proofErr w:type="gramStart"/>
      <w:r w:rsidR="006F783D" w:rsidRPr="006C72EF">
        <w:rPr>
          <w:rFonts w:ascii="Times New Roman" w:eastAsiaTheme="minorHAnsi" w:hAnsi="Times New Roman"/>
          <w:sz w:val="24"/>
          <w:szCs w:val="24"/>
        </w:rPr>
        <w:t>Dobzhansky</w:t>
      </w:r>
      <w:proofErr w:type="spellEnd"/>
      <w:r w:rsidR="006F783D" w:rsidRPr="006C72EF">
        <w:rPr>
          <w:rFonts w:ascii="Times New Roman" w:eastAsiaTheme="minorHAnsi" w:hAnsi="Times New Roman"/>
          <w:sz w:val="24"/>
          <w:szCs w:val="24"/>
        </w:rPr>
        <w:t>, Bateson, and the genetics of speciation.</w:t>
      </w:r>
      <w:proofErr w:type="gramEnd"/>
      <w:r w:rsidR="006F783D" w:rsidRPr="006C72EF">
        <w:rPr>
          <w:rFonts w:ascii="Times New Roman" w:eastAsiaTheme="minorHAnsi" w:hAnsi="Times New Roman"/>
          <w:sz w:val="24"/>
          <w:szCs w:val="24"/>
        </w:rPr>
        <w:t xml:space="preserve"> </w:t>
      </w:r>
      <w:r w:rsidR="006F783D" w:rsidRPr="006C72EF">
        <w:rPr>
          <w:rFonts w:ascii="Times New Roman" w:eastAsiaTheme="minorHAnsi" w:hAnsi="Times New Roman"/>
          <w:i/>
          <w:sz w:val="24"/>
          <w:szCs w:val="24"/>
        </w:rPr>
        <w:t>Genetics</w:t>
      </w:r>
      <w:r>
        <w:rPr>
          <w:rFonts w:ascii="Times New Roman" w:eastAsiaTheme="minorHAnsi" w:hAnsi="Times New Roman"/>
          <w:sz w:val="24"/>
          <w:szCs w:val="24"/>
        </w:rPr>
        <w:t>,</w:t>
      </w:r>
      <w:r w:rsidR="006F783D" w:rsidRPr="006C72EF">
        <w:rPr>
          <w:rFonts w:ascii="Times New Roman" w:eastAsiaTheme="minorHAnsi" w:hAnsi="Times New Roman"/>
          <w:sz w:val="24"/>
          <w:szCs w:val="24"/>
        </w:rPr>
        <w:t xml:space="preserve"> </w:t>
      </w:r>
      <w:r w:rsidR="006F783D" w:rsidRPr="006C72EF">
        <w:rPr>
          <w:rFonts w:ascii="Times New Roman" w:eastAsiaTheme="minorHAnsi" w:hAnsi="Times New Roman"/>
          <w:b/>
          <w:bCs/>
          <w:sz w:val="24"/>
          <w:szCs w:val="24"/>
        </w:rPr>
        <w:t>144</w:t>
      </w:r>
      <w:r w:rsidR="006F783D" w:rsidRPr="006C72EF">
        <w:rPr>
          <w:rFonts w:ascii="Times New Roman" w:eastAsiaTheme="minorHAnsi" w:hAnsi="Times New Roman"/>
          <w:bCs/>
          <w:sz w:val="24"/>
          <w:szCs w:val="24"/>
        </w:rPr>
        <w:t>:</w:t>
      </w:r>
      <w:r w:rsidR="006F783D" w:rsidRPr="006C72EF">
        <w:rPr>
          <w:rFonts w:ascii="Times New Roman" w:eastAsiaTheme="minorHAnsi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1331-</w:t>
      </w:r>
      <w:r w:rsidR="006F783D" w:rsidRPr="006C72EF">
        <w:rPr>
          <w:rFonts w:ascii="Times New Roman" w:eastAsiaTheme="minorHAnsi" w:hAnsi="Times New Roman"/>
          <w:sz w:val="24"/>
          <w:szCs w:val="24"/>
        </w:rPr>
        <w:t>1335.</w:t>
      </w:r>
    </w:p>
    <w:p w:rsidR="00FC6C82" w:rsidRPr="00FC6C82" w:rsidRDefault="00B45F25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/>
          <w:bCs/>
          <w:sz w:val="24"/>
          <w:szCs w:val="24"/>
        </w:rPr>
      </w:pPr>
      <w:hyperlink r:id="rId24" w:history="1">
        <w:proofErr w:type="spellStart"/>
        <w:proofErr w:type="gram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Pandey</w:t>
        </w:r>
        <w:proofErr w:type="spellEnd"/>
      </w:hyperlink>
      <w:r w:rsidR="00FC6C82" w:rsidRPr="00AB027D">
        <w:rPr>
          <w:rFonts w:ascii="Times New Roman" w:hAnsi="Times New Roman"/>
          <w:b/>
          <w:bCs/>
          <w:sz w:val="24"/>
          <w:szCs w:val="24"/>
        </w:rPr>
        <w:t xml:space="preserve"> P, </w:t>
      </w:r>
      <w:hyperlink r:id="rId25" w:history="1"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Anurag</w:t>
        </w:r>
        <w:proofErr w:type="spellEnd"/>
      </w:hyperlink>
      <w:r w:rsidR="00FC6C82" w:rsidRPr="00AB027D">
        <w:rPr>
          <w:rFonts w:ascii="Times New Roman" w:hAnsi="Times New Roman"/>
          <w:b/>
          <w:sz w:val="24"/>
          <w:szCs w:val="24"/>
        </w:rPr>
        <w:t xml:space="preserve"> PJ</w:t>
      </w:r>
      <w:r w:rsidR="00FC6C82" w:rsidRPr="00AB027D">
        <w:rPr>
          <w:rFonts w:ascii="Times New Roman" w:hAnsi="Times New Roman"/>
          <w:b/>
          <w:bCs/>
          <w:sz w:val="24"/>
          <w:szCs w:val="24"/>
        </w:rPr>
        <w:t xml:space="preserve"> and </w:t>
      </w:r>
      <w:hyperlink r:id="rId26" w:history="1">
        <w:proofErr w:type="spellStart"/>
        <w:r w:rsidR="00FC6C82" w:rsidRPr="00AB027D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Rangare</w:t>
        </w:r>
        <w:proofErr w:type="spellEnd"/>
      </w:hyperlink>
      <w:r w:rsidR="00FC6C82" w:rsidRPr="00AB027D">
        <w:rPr>
          <w:rFonts w:ascii="Times New Roman" w:hAnsi="Times New Roman"/>
          <w:b/>
          <w:sz w:val="24"/>
          <w:szCs w:val="24"/>
        </w:rPr>
        <w:t xml:space="preserve"> N</w:t>
      </w:r>
      <w:r w:rsidR="00FC6C82" w:rsidRPr="00FC6C82">
        <w:rPr>
          <w:rFonts w:ascii="Times New Roman" w:hAnsi="Times New Roman"/>
          <w:b/>
          <w:sz w:val="24"/>
          <w:szCs w:val="24"/>
        </w:rPr>
        <w:t xml:space="preserve">R </w:t>
      </w:r>
      <w:r w:rsidR="00FC6C82" w:rsidRPr="00FC6C82">
        <w:rPr>
          <w:rFonts w:ascii="Times New Roman" w:hAnsi="Times New Roman"/>
          <w:sz w:val="24"/>
          <w:szCs w:val="24"/>
        </w:rPr>
        <w:t>(2010).</w:t>
      </w:r>
      <w:proofErr w:type="gramEnd"/>
      <w:r w:rsidR="00FC6C82" w:rsidRPr="00FC6C82">
        <w:rPr>
          <w:rFonts w:ascii="Times New Roman" w:hAnsi="Times New Roman"/>
          <w:sz w:val="24"/>
          <w:szCs w:val="24"/>
        </w:rPr>
        <w:t xml:space="preserve"> Genetic parameters for yield and certain yield contributing traits in rice (</w:t>
      </w:r>
      <w:proofErr w:type="spellStart"/>
      <w:r w:rsidR="00FC6C82"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="00FC6C82"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="00FC6C82" w:rsidRPr="00FC6C82">
        <w:rPr>
          <w:rFonts w:ascii="Times New Roman" w:hAnsi="Times New Roman"/>
          <w:sz w:val="24"/>
          <w:szCs w:val="24"/>
        </w:rPr>
        <w:t xml:space="preserve"> L.). </w:t>
      </w:r>
      <w:r w:rsidR="00FC6C82" w:rsidRPr="00FC6C82">
        <w:rPr>
          <w:rFonts w:ascii="Times New Roman" w:hAnsi="Times New Roman"/>
          <w:i/>
          <w:sz w:val="24"/>
          <w:szCs w:val="24"/>
        </w:rPr>
        <w:t>Annual Plant and Soil Research</w:t>
      </w:r>
      <w:r w:rsidR="00FC6C82" w:rsidRPr="00FC6C82">
        <w:rPr>
          <w:rFonts w:ascii="Times New Roman" w:hAnsi="Times New Roman"/>
          <w:sz w:val="24"/>
          <w:szCs w:val="24"/>
        </w:rPr>
        <w:t xml:space="preserve">, </w:t>
      </w:r>
      <w:r w:rsidR="00FC6C82" w:rsidRPr="00FC6C82">
        <w:rPr>
          <w:rFonts w:ascii="Times New Roman" w:hAnsi="Times New Roman"/>
          <w:b/>
          <w:sz w:val="24"/>
          <w:szCs w:val="24"/>
        </w:rPr>
        <w:t>1(12)</w:t>
      </w:r>
      <w:r w:rsidR="00FC6C82" w:rsidRPr="00FC6C82">
        <w:rPr>
          <w:rFonts w:ascii="Times New Roman" w:hAnsi="Times New Roman"/>
          <w:sz w:val="24"/>
          <w:szCs w:val="24"/>
        </w:rPr>
        <w:t>: 59-61.</w:t>
      </w:r>
    </w:p>
    <w:p w:rsidR="00FC6C82" w:rsidRPr="00FC6C82" w:rsidRDefault="00FC6C82" w:rsidP="00FA6871">
      <w:pPr>
        <w:autoSpaceDE w:val="0"/>
        <w:autoSpaceDN w:val="0"/>
        <w:adjustRightInd w:val="0"/>
        <w:spacing w:before="24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Panse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VG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Sukhatme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DV</w:t>
      </w:r>
      <w:r w:rsidRPr="00FC6C82">
        <w:rPr>
          <w:rFonts w:ascii="Times New Roman" w:hAnsi="Times New Roman"/>
          <w:sz w:val="24"/>
          <w:szCs w:val="24"/>
        </w:rPr>
        <w:t xml:space="preserve"> (1964).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iCs/>
          <w:sz w:val="24"/>
          <w:szCs w:val="24"/>
        </w:rPr>
        <w:t>Statistical Methods for Agriculture Workers</w:t>
      </w:r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Indian Council of Agricultural Research, Publication, New Delhi, p.115.</w:t>
      </w:r>
      <w:proofErr w:type="gramEnd"/>
    </w:p>
    <w:p w:rsidR="00FC6C82" w:rsidRPr="00FC6C82" w:rsidRDefault="00FC6C82" w:rsidP="00FA6871">
      <w:pPr>
        <w:autoSpaceDE w:val="0"/>
        <w:spacing w:before="240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Panwar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LL (</w:t>
      </w:r>
      <w:r w:rsidRPr="00FC6C82">
        <w:rPr>
          <w:rFonts w:ascii="Times New Roman" w:hAnsi="Times New Roman"/>
          <w:sz w:val="24"/>
          <w:szCs w:val="24"/>
        </w:rPr>
        <w:t xml:space="preserve">2005).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variability, heritability and genetic advance for panicle characters in transplanted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Research on Crops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6</w:t>
      </w:r>
      <w:r w:rsidRPr="00FC6C82">
        <w:rPr>
          <w:rFonts w:ascii="Times New Roman" w:hAnsi="Times New Roman"/>
          <w:b/>
          <w:sz w:val="24"/>
          <w:szCs w:val="24"/>
        </w:rPr>
        <w:t>(3)</w:t>
      </w:r>
      <w:r w:rsidRPr="00FC6C82">
        <w:rPr>
          <w:rFonts w:ascii="Times New Roman" w:hAnsi="Times New Roman"/>
          <w:sz w:val="24"/>
          <w:szCs w:val="24"/>
        </w:rPr>
        <w:t>: 505-508.</w:t>
      </w:r>
    </w:p>
    <w:p w:rsidR="00FC6C82" w:rsidRPr="00FC6C82" w:rsidRDefault="00FC6C82" w:rsidP="00FC6C82">
      <w:pPr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Parikh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Motiramani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NK,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Rastogi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NK and Sharma B</w:t>
      </w:r>
      <w:r w:rsidRPr="00FC6C82">
        <w:rPr>
          <w:rFonts w:ascii="Times New Roman" w:hAnsi="Times New Roman"/>
          <w:sz w:val="24"/>
          <w:szCs w:val="24"/>
        </w:rPr>
        <w:t xml:space="preserve"> (2012).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 xml:space="preserve">Agro-morphological characterization and assessment of variability in aromatic rice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germplasm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Bangladesh Journal of Agricultural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37(1)</w:t>
      </w:r>
      <w:r w:rsidRPr="00FC6C82">
        <w:rPr>
          <w:rFonts w:ascii="Times New Roman" w:hAnsi="Times New Roman"/>
          <w:sz w:val="24"/>
          <w:szCs w:val="24"/>
        </w:rPr>
        <w:t>: 1-8.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lastRenderedPageBreak/>
        <w:t>Parmar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Siddiq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EA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Swaminathan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MS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1979).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Variation in components of flowering behavior of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Indian Journal of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39</w:t>
      </w:r>
      <w:r w:rsidRPr="00FC6C82">
        <w:rPr>
          <w:rFonts w:ascii="Times New Roman" w:hAnsi="Times New Roman"/>
          <w:bCs/>
          <w:sz w:val="24"/>
          <w:szCs w:val="24"/>
        </w:rPr>
        <w:t>:</w:t>
      </w:r>
      <w:r w:rsidRPr="00FC6C82">
        <w:rPr>
          <w:rFonts w:ascii="Times New Roman" w:hAnsi="Times New Roman"/>
          <w:sz w:val="24"/>
          <w:szCs w:val="24"/>
        </w:rPr>
        <w:t xml:space="preserve"> 542-550.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Patil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KG,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Nagesh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Patil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VG,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Kulkarni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RS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Shashidhar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HE </w:t>
      </w:r>
      <w:r w:rsidRPr="00FC6C82">
        <w:rPr>
          <w:rFonts w:ascii="Times New Roman" w:hAnsi="Times New Roman"/>
          <w:bCs/>
          <w:sz w:val="24"/>
          <w:szCs w:val="24"/>
        </w:rPr>
        <w:t>(2012).</w:t>
      </w:r>
      <w:proofErr w:type="gramEnd"/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Inheritance of aroma in aromatic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>L.) genotypes.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i/>
          <w:sz w:val="24"/>
          <w:szCs w:val="24"/>
        </w:rPr>
        <w:t>Annals of Biological Research</w:t>
      </w:r>
      <w:r w:rsidRPr="00FC6C82">
        <w:rPr>
          <w:rFonts w:ascii="Times New Roman" w:hAnsi="Times New Roman"/>
          <w:b/>
          <w:bCs/>
          <w:sz w:val="24"/>
          <w:szCs w:val="24"/>
        </w:rPr>
        <w:t>, 3(12</w:t>
      </w:r>
      <w:r w:rsidRPr="00FC6C82">
        <w:rPr>
          <w:rFonts w:ascii="Times New Roman" w:hAnsi="Times New Roman"/>
          <w:bCs/>
          <w:sz w:val="24"/>
          <w:szCs w:val="24"/>
        </w:rPr>
        <w:t>): 5472-5474.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Paule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CM and Powers JJ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(1989).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Sensory and chemical examination of aromatic and </w:t>
      </w:r>
      <w:proofErr w:type="spellStart"/>
      <w:r w:rsidRPr="00FC6C82">
        <w:rPr>
          <w:rFonts w:ascii="Times New Roman" w:eastAsia="Times New Roman" w:hAnsi="Times New Roman"/>
          <w:iCs/>
          <w:sz w:val="24"/>
          <w:szCs w:val="24"/>
        </w:rPr>
        <w:t>nonaromatic</w:t>
      </w:r>
      <w:proofErr w:type="spell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proofErr w:type="spellStart"/>
      <w:r w:rsidRPr="00FC6C82">
        <w:rPr>
          <w:rFonts w:ascii="Times New Roman" w:eastAsia="Times New Roman" w:hAnsi="Times New Roman"/>
          <w:iCs/>
          <w:sz w:val="24"/>
          <w:szCs w:val="24"/>
        </w:rPr>
        <w:t>rices</w:t>
      </w:r>
      <w:proofErr w:type="spellEnd"/>
      <w:r w:rsidRPr="00FC6C82">
        <w:rPr>
          <w:rFonts w:ascii="Times New Roman" w:eastAsia="Times New Roman" w:hAnsi="Times New Roman"/>
          <w:iCs/>
          <w:sz w:val="24"/>
          <w:szCs w:val="24"/>
        </w:rPr>
        <w:t>.</w:t>
      </w:r>
      <w:proofErr w:type="gramEnd"/>
      <w:r w:rsidRPr="00FC6C82">
        <w:rPr>
          <w:rFonts w:ascii="Times New Roman" w:eastAsia="Times New Roman" w:hAnsi="Times New Roman"/>
          <w:i/>
          <w:iCs/>
          <w:sz w:val="24"/>
          <w:szCs w:val="24"/>
        </w:rPr>
        <w:t xml:space="preserve"> Journal of Food Sci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ence,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54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343-347.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Perez CFE,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Guimaraes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EP,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Berrio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LE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bCs/>
          <w:sz w:val="24"/>
          <w:szCs w:val="24"/>
        </w:rPr>
        <w:t xml:space="preserve"> Gonzalez DI</w:t>
      </w:r>
      <w:r w:rsidRPr="00FC6C82">
        <w:rPr>
          <w:rFonts w:ascii="Times New Roman" w:hAnsi="Times New Roman"/>
          <w:bCs/>
          <w:sz w:val="24"/>
          <w:szCs w:val="24"/>
        </w:rPr>
        <w:t xml:space="preserve"> (</w:t>
      </w:r>
      <w:r w:rsidRPr="00FC6C82">
        <w:rPr>
          <w:rFonts w:ascii="Times New Roman" w:hAnsi="Times New Roman"/>
          <w:sz w:val="24"/>
          <w:szCs w:val="24"/>
        </w:rPr>
        <w:t>1992).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base of irrigated rice</w:t>
      </w:r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in Latin America and the</w:t>
      </w:r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Caribbean, 1971 to 1979.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Crop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32</w:t>
      </w:r>
      <w:r w:rsidRPr="00FC6C82">
        <w:rPr>
          <w:rFonts w:ascii="Times New Roman" w:hAnsi="Times New Roman"/>
          <w:sz w:val="24"/>
          <w:szCs w:val="24"/>
        </w:rPr>
        <w:t>: 1054-1059.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Pradhan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SK, Singh S, Bose SL,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Chandraand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 and Singh ON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Estimation and association of genetic diversity and </w:t>
      </w:r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in Basmati Rice</w:t>
      </w:r>
      <w:r w:rsidRPr="00FC6C82">
        <w:rPr>
          <w:rFonts w:ascii="Times New Roman" w:hAnsi="Times New Roman"/>
          <w:i/>
          <w:iCs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>Journal of Crop Science and Biotechnology</w:t>
      </w:r>
      <w:r w:rsidRPr="00FC6C82">
        <w:rPr>
          <w:rFonts w:ascii="Times New Roman" w:hAnsi="Times New Roman"/>
          <w:bCs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iCs/>
          <w:sz w:val="24"/>
          <w:szCs w:val="24"/>
        </w:rPr>
        <w:t>10(2)</w:t>
      </w:r>
      <w:r w:rsidRPr="00FC6C82">
        <w:rPr>
          <w:rFonts w:ascii="Times New Roman" w:hAnsi="Times New Roman"/>
          <w:bCs/>
          <w:iCs/>
          <w:sz w:val="24"/>
          <w:szCs w:val="24"/>
        </w:rPr>
        <w:t>: 86-89.</w:t>
      </w:r>
    </w:p>
    <w:p w:rsidR="00FC6C82" w:rsidRPr="004C01C0" w:rsidRDefault="00B45F25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hyperlink r:id="rId27" w:history="1">
        <w:proofErr w:type="spellStart"/>
        <w:proofErr w:type="gramStart"/>
        <w:r w:rsidR="00FC6C82" w:rsidRPr="004C01C0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Prajapati</w:t>
        </w:r>
        <w:proofErr w:type="spellEnd"/>
      </w:hyperlink>
      <w:r w:rsidR="00FC6C82" w:rsidRPr="004C01C0">
        <w:rPr>
          <w:rFonts w:ascii="Times New Roman" w:hAnsi="Times New Roman"/>
          <w:b/>
          <w:sz w:val="24"/>
          <w:szCs w:val="24"/>
        </w:rPr>
        <w:t xml:space="preserve"> </w:t>
      </w:r>
      <w:hyperlink r:id="rId28" w:history="1">
        <w:r w:rsidR="00FC6C82" w:rsidRPr="004C01C0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M</w:t>
        </w:r>
      </w:hyperlink>
      <w:r w:rsidR="00FC6C82" w:rsidRPr="004C01C0">
        <w:rPr>
          <w:rFonts w:ascii="Times New Roman" w:hAnsi="Times New Roman"/>
          <w:b/>
          <w:sz w:val="24"/>
          <w:szCs w:val="24"/>
        </w:rPr>
        <w:t>,</w:t>
      </w:r>
      <w:r w:rsidR="00FC6C82" w:rsidRPr="004C01C0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29" w:history="1">
        <w:r w:rsidR="00FC6C82" w:rsidRPr="004C01C0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Singh CM,</w:t>
        </w:r>
      </w:hyperlink>
      <w:r w:rsidR="00FC6C82" w:rsidRPr="004C01C0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30" w:history="1">
        <w:proofErr w:type="spellStart"/>
        <w:r w:rsidR="00FC6C82" w:rsidRPr="004C01C0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Babu</w:t>
        </w:r>
        <w:proofErr w:type="spellEnd"/>
      </w:hyperlink>
      <w:r w:rsidR="00FC6C82" w:rsidRPr="004C01C0">
        <w:rPr>
          <w:rFonts w:ascii="Times New Roman" w:hAnsi="Times New Roman"/>
          <w:b/>
          <w:sz w:val="24"/>
          <w:szCs w:val="24"/>
        </w:rPr>
        <w:t xml:space="preserve"> GS,</w:t>
      </w:r>
      <w:r w:rsidR="00FC6C82" w:rsidRPr="004C01C0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31" w:history="1">
        <w:proofErr w:type="spellStart"/>
        <w:r w:rsidR="00FC6C82" w:rsidRPr="004C01C0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Lavanya</w:t>
        </w:r>
        <w:proofErr w:type="spellEnd"/>
      </w:hyperlink>
      <w:r w:rsidR="00FC6C82" w:rsidRPr="004C01C0">
        <w:rPr>
          <w:rFonts w:ascii="Times New Roman" w:hAnsi="Times New Roman"/>
          <w:b/>
          <w:sz w:val="24"/>
          <w:szCs w:val="24"/>
        </w:rPr>
        <w:t xml:space="preserve"> GR</w:t>
      </w:r>
      <w:r w:rsidR="00FC6C82" w:rsidRPr="004C01C0">
        <w:rPr>
          <w:rFonts w:ascii="Times New Roman" w:hAnsi="Times New Roman"/>
          <w:b/>
          <w:bCs/>
          <w:sz w:val="24"/>
          <w:szCs w:val="24"/>
        </w:rPr>
        <w:t xml:space="preserve"> and </w:t>
      </w:r>
      <w:hyperlink r:id="rId32" w:history="1">
        <w:proofErr w:type="spellStart"/>
        <w:r w:rsidR="00FC6C82" w:rsidRPr="004C01C0">
          <w:rPr>
            <w:rStyle w:val="Hyperlink"/>
            <w:rFonts w:ascii="Times New Roman" w:hAnsi="Times New Roman"/>
            <w:b/>
            <w:color w:val="auto"/>
            <w:sz w:val="24"/>
            <w:szCs w:val="24"/>
            <w:u w:val="none"/>
          </w:rPr>
          <w:t>Jadhav</w:t>
        </w:r>
        <w:proofErr w:type="spellEnd"/>
      </w:hyperlink>
      <w:r w:rsidR="00FC6C82" w:rsidRPr="004C01C0">
        <w:rPr>
          <w:rFonts w:ascii="Times New Roman" w:hAnsi="Times New Roman"/>
          <w:b/>
          <w:sz w:val="24"/>
          <w:szCs w:val="24"/>
        </w:rPr>
        <w:t xml:space="preserve"> P</w:t>
      </w:r>
      <w:r w:rsidR="00FC6C82" w:rsidRPr="004C01C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C6C82" w:rsidRPr="004C01C0">
        <w:rPr>
          <w:rFonts w:ascii="Times New Roman" w:hAnsi="Times New Roman"/>
          <w:bCs/>
          <w:sz w:val="24"/>
          <w:szCs w:val="24"/>
        </w:rPr>
        <w:t>(</w:t>
      </w:r>
      <w:r w:rsidR="00FC6C82" w:rsidRPr="004C01C0">
        <w:rPr>
          <w:rFonts w:ascii="Times New Roman" w:hAnsi="Times New Roman"/>
          <w:sz w:val="24"/>
          <w:szCs w:val="24"/>
        </w:rPr>
        <w:t>2011).</w:t>
      </w:r>
      <w:proofErr w:type="gramEnd"/>
      <w:r w:rsidR="00FC6C82" w:rsidRPr="004C01C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C6C82" w:rsidRPr="004C01C0">
        <w:rPr>
          <w:rFonts w:ascii="Times New Roman" w:hAnsi="Times New Roman"/>
          <w:sz w:val="24"/>
          <w:szCs w:val="24"/>
        </w:rPr>
        <w:t>Genetic parameters for grain yield and its component characters in rice</w:t>
      </w:r>
      <w:r w:rsidR="00FC6C82" w:rsidRPr="004C01C0">
        <w:rPr>
          <w:rFonts w:ascii="Times New Roman" w:hAnsi="Times New Roman"/>
          <w:i/>
          <w:sz w:val="24"/>
          <w:szCs w:val="24"/>
        </w:rPr>
        <w:t>.</w:t>
      </w:r>
      <w:proofErr w:type="gramEnd"/>
      <w:r w:rsidR="00FC6C82" w:rsidRPr="004C01C0">
        <w:rPr>
          <w:rFonts w:ascii="Times New Roman" w:hAnsi="Times New Roman"/>
          <w:i/>
          <w:sz w:val="24"/>
          <w:szCs w:val="24"/>
        </w:rPr>
        <w:t xml:space="preserve"> Electronic Journal of Plant Breeding</w:t>
      </w:r>
      <w:r w:rsidR="00FC6C82" w:rsidRPr="004C01C0">
        <w:rPr>
          <w:rFonts w:ascii="Times New Roman" w:hAnsi="Times New Roman"/>
          <w:sz w:val="24"/>
          <w:szCs w:val="24"/>
        </w:rPr>
        <w:t xml:space="preserve">, </w:t>
      </w:r>
      <w:r w:rsidR="00FC6C82" w:rsidRPr="004C01C0">
        <w:rPr>
          <w:rFonts w:ascii="Times New Roman" w:hAnsi="Times New Roman"/>
          <w:b/>
          <w:sz w:val="24"/>
          <w:szCs w:val="24"/>
        </w:rPr>
        <w:t>2(2)</w:t>
      </w:r>
      <w:r w:rsidR="00FC6C82" w:rsidRPr="004C01C0">
        <w:rPr>
          <w:rFonts w:ascii="Times New Roman" w:hAnsi="Times New Roman"/>
          <w:sz w:val="24"/>
          <w:szCs w:val="24"/>
        </w:rPr>
        <w:t xml:space="preserve">: 235-238.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/>
          <w:bCs/>
          <w:sz w:val="24"/>
          <w:szCs w:val="24"/>
        </w:rPr>
      </w:pPr>
      <w:bookmarkStart w:id="8" w:name="top"/>
      <w:proofErr w:type="gramStart"/>
      <w:r w:rsidRPr="00FC6C82">
        <w:rPr>
          <w:rFonts w:ascii="Times New Roman" w:hAnsi="Times New Roman"/>
          <w:b/>
          <w:sz w:val="24"/>
          <w:szCs w:val="24"/>
        </w:rPr>
        <w:t>Praveen</w:t>
      </w:r>
      <w:bookmarkEnd w:id="8"/>
      <w:r w:rsidRPr="00FC6C82">
        <w:rPr>
          <w:rFonts w:ascii="Times New Roman" w:hAnsi="Times New Roman"/>
          <w:b/>
          <w:sz w:val="24"/>
          <w:szCs w:val="24"/>
        </w:rPr>
        <w:t xml:space="preserve"> S and Anil P</w:t>
      </w:r>
      <w:r w:rsidRPr="00FC6C82">
        <w:rPr>
          <w:rFonts w:ascii="Times New Roman" w:hAnsi="Times New Roman"/>
          <w:sz w:val="24"/>
          <w:szCs w:val="24"/>
        </w:rPr>
        <w:t xml:space="preserve"> (2012).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Correlation between different traits of aromatic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 and their cause-effect relationship.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i/>
          <w:sz w:val="24"/>
          <w:szCs w:val="24"/>
        </w:rPr>
        <w:t>Applied Biological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14(1)</w:t>
      </w:r>
      <w:r w:rsidRPr="00FC6C82">
        <w:rPr>
          <w:rFonts w:ascii="Times New Roman" w:hAnsi="Times New Roman"/>
          <w:sz w:val="24"/>
          <w:szCs w:val="24"/>
        </w:rPr>
        <w:t>: 47-53.</w:t>
      </w:r>
      <w:proofErr w:type="gramEnd"/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Priya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AA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Joel AJ</w:t>
      </w:r>
      <w:r w:rsidRPr="00FC6C82">
        <w:rPr>
          <w:rFonts w:ascii="Times New Roman" w:hAnsi="Times New Roman"/>
          <w:sz w:val="24"/>
          <w:szCs w:val="24"/>
        </w:rPr>
        <w:t xml:space="preserve"> (2009).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Grain yield response of rice cultivars under upland condition, </w:t>
      </w:r>
      <w:r w:rsidRPr="00FC6C82">
        <w:rPr>
          <w:rFonts w:ascii="Times New Roman" w:hAnsi="Times New Roman"/>
          <w:i/>
          <w:sz w:val="24"/>
          <w:szCs w:val="24"/>
        </w:rPr>
        <w:t>Electronic Journal of Plant Breeding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</w:t>
      </w:r>
      <w:r w:rsidRPr="00FC6C82">
        <w:rPr>
          <w:rFonts w:ascii="Times New Roman" w:hAnsi="Times New Roman"/>
          <w:sz w:val="24"/>
          <w:szCs w:val="24"/>
        </w:rPr>
        <w:t>: 6-11.</w:t>
      </w:r>
    </w:p>
    <w:p w:rsidR="005B6611" w:rsidRPr="005B6611" w:rsidRDefault="005B6611" w:rsidP="005B6611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0812AD">
        <w:rPr>
          <w:rFonts w:ascii="Times New Roman" w:hAnsi="Times New Roman"/>
          <w:b/>
          <w:bCs/>
          <w:sz w:val="24"/>
          <w:szCs w:val="24"/>
        </w:rPr>
        <w:t>Purohit</w:t>
      </w:r>
      <w:proofErr w:type="spellEnd"/>
      <w:r w:rsidRPr="000812AD">
        <w:rPr>
          <w:rFonts w:ascii="Times New Roman" w:hAnsi="Times New Roman"/>
          <w:b/>
          <w:bCs/>
          <w:sz w:val="24"/>
          <w:szCs w:val="24"/>
        </w:rPr>
        <w:t xml:space="preserve"> S</w:t>
      </w:r>
      <w:r>
        <w:rPr>
          <w:rFonts w:ascii="Times New Roman" w:hAnsi="Times New Roman"/>
          <w:b/>
          <w:bCs/>
          <w:sz w:val="24"/>
          <w:szCs w:val="24"/>
        </w:rPr>
        <w:t xml:space="preserve"> and </w:t>
      </w: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Majumder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MK</w:t>
      </w:r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84BE6">
        <w:rPr>
          <w:rFonts w:ascii="Times New Roman" w:hAnsi="Times New Roman"/>
          <w:bCs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2009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proofErr w:type="gramEnd"/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812AD">
        <w:rPr>
          <w:rFonts w:ascii="Times New Roman" w:hAnsi="Times New Roman"/>
          <w:sz w:val="24"/>
          <w:szCs w:val="24"/>
        </w:rPr>
        <w:t xml:space="preserve">Selection of high yielding rice variety from </w:t>
      </w:r>
      <w:proofErr w:type="gramStart"/>
      <w:r w:rsidRPr="000812AD">
        <w:rPr>
          <w:rFonts w:ascii="Times New Roman" w:hAnsi="Times New Roman"/>
          <w:sz w:val="24"/>
          <w:szCs w:val="24"/>
        </w:rPr>
        <w:t>a cold</w:t>
      </w:r>
      <w:proofErr w:type="gramEnd"/>
      <w:r w:rsidRPr="000812AD">
        <w:rPr>
          <w:rFonts w:ascii="Times New Roman" w:hAnsi="Times New Roman"/>
          <w:sz w:val="24"/>
          <w:szCs w:val="24"/>
        </w:rPr>
        <w:t xml:space="preserve"> tolerant three-way rice (</w:t>
      </w:r>
      <w:proofErr w:type="spellStart"/>
      <w:r w:rsidRPr="000812AD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0812AD">
        <w:rPr>
          <w:rFonts w:ascii="Times New Roman" w:hAnsi="Times New Roman"/>
          <w:i/>
          <w:iCs/>
          <w:sz w:val="24"/>
          <w:szCs w:val="24"/>
        </w:rPr>
        <w:t xml:space="preserve"> sativa </w:t>
      </w:r>
      <w:r>
        <w:rPr>
          <w:rFonts w:ascii="Times New Roman" w:hAnsi="Times New Roman"/>
          <w:sz w:val="24"/>
          <w:szCs w:val="24"/>
        </w:rPr>
        <w:t>L.</w:t>
      </w:r>
      <w:r w:rsidRPr="000812AD">
        <w:rPr>
          <w:rFonts w:ascii="Times New Roman" w:hAnsi="Times New Roman"/>
          <w:sz w:val="24"/>
          <w:szCs w:val="24"/>
        </w:rPr>
        <w:t xml:space="preserve">) cross involving </w:t>
      </w:r>
      <w:proofErr w:type="spellStart"/>
      <w:r w:rsidRPr="000812AD">
        <w:rPr>
          <w:rFonts w:ascii="Times New Roman" w:hAnsi="Times New Roman"/>
          <w:i/>
          <w:iCs/>
          <w:sz w:val="24"/>
          <w:szCs w:val="24"/>
        </w:rPr>
        <w:t>indica</w:t>
      </w:r>
      <w:proofErr w:type="spellEnd"/>
      <w:r w:rsidRPr="000812AD">
        <w:rPr>
          <w:rFonts w:ascii="Times New Roman" w:hAnsi="Times New Roman"/>
          <w:sz w:val="24"/>
          <w:szCs w:val="24"/>
        </w:rPr>
        <w:t xml:space="preserve">, </w:t>
      </w:r>
      <w:r w:rsidRPr="000812AD">
        <w:rPr>
          <w:rFonts w:ascii="Times New Roman" w:hAnsi="Times New Roman"/>
          <w:i/>
          <w:iCs/>
          <w:sz w:val="24"/>
          <w:szCs w:val="24"/>
        </w:rPr>
        <w:t xml:space="preserve">japonica </w:t>
      </w:r>
      <w:r w:rsidRPr="000812AD">
        <w:rPr>
          <w:rFonts w:ascii="Times New Roman" w:hAnsi="Times New Roman"/>
          <w:sz w:val="24"/>
          <w:szCs w:val="24"/>
        </w:rPr>
        <w:t>and wide compatible variety</w:t>
      </w:r>
      <w:r w:rsidRPr="0037714A">
        <w:rPr>
          <w:rFonts w:ascii="Times New Roman" w:hAnsi="Times New Roman"/>
          <w:i/>
          <w:sz w:val="24"/>
          <w:szCs w:val="24"/>
        </w:rPr>
        <w:t xml:space="preserve">. </w:t>
      </w:r>
      <w:r>
        <w:rPr>
          <w:rFonts w:ascii="Times New Roman" w:hAnsi="Times New Roman"/>
          <w:i/>
          <w:iCs/>
          <w:sz w:val="24"/>
          <w:szCs w:val="24"/>
        </w:rPr>
        <w:t>Middle-East Journal of Scientific</w:t>
      </w:r>
      <w:r w:rsidRPr="0037714A">
        <w:rPr>
          <w:rFonts w:ascii="Times New Roman" w:hAnsi="Times New Roman"/>
          <w:i/>
          <w:iCs/>
          <w:sz w:val="24"/>
          <w:szCs w:val="24"/>
        </w:rPr>
        <w:t xml:space="preserve"> Res</w:t>
      </w:r>
      <w:r>
        <w:rPr>
          <w:rFonts w:ascii="Times New Roman" w:hAnsi="Times New Roman"/>
          <w:i/>
          <w:iCs/>
          <w:sz w:val="24"/>
          <w:szCs w:val="24"/>
        </w:rPr>
        <w:t>earch</w:t>
      </w:r>
      <w:r>
        <w:rPr>
          <w:rFonts w:ascii="Times New Roman" w:hAnsi="Times New Roman"/>
          <w:iCs/>
          <w:sz w:val="24"/>
          <w:szCs w:val="24"/>
        </w:rPr>
        <w:t>,</w:t>
      </w:r>
      <w:r w:rsidRPr="00E84BE6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r w:rsidRPr="00E84BE6">
        <w:rPr>
          <w:rFonts w:ascii="Times New Roman" w:hAnsi="Times New Roman"/>
          <w:b/>
          <w:bCs/>
          <w:sz w:val="24"/>
          <w:szCs w:val="24"/>
        </w:rPr>
        <w:t>4(1)</w:t>
      </w:r>
      <w:r>
        <w:rPr>
          <w:rFonts w:ascii="Times New Roman" w:hAnsi="Times New Roman"/>
          <w:sz w:val="24"/>
          <w:szCs w:val="24"/>
        </w:rPr>
        <w:t>:</w:t>
      </w:r>
      <w:r w:rsidRPr="000812AD">
        <w:rPr>
          <w:rFonts w:ascii="Times New Roman" w:hAnsi="Times New Roman"/>
          <w:sz w:val="24"/>
          <w:szCs w:val="24"/>
        </w:rPr>
        <w:t xml:space="preserve"> 28-31</w:t>
      </w:r>
      <w:r>
        <w:rPr>
          <w:rFonts w:ascii="Times New Roman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Rahimi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Rabiei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Samizadeh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Ghasemi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AK </w:t>
      </w:r>
      <w:r w:rsidRPr="00FC6C82">
        <w:rPr>
          <w:rFonts w:ascii="Times New Roman" w:hAnsi="Times New Roman"/>
          <w:sz w:val="24"/>
          <w:szCs w:val="24"/>
        </w:rPr>
        <w:t>(2010).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9" w:name="642790_ja"/>
      <w:bookmarkEnd w:id="9"/>
      <w:proofErr w:type="gramStart"/>
      <w:r w:rsidRPr="00FC6C82">
        <w:rPr>
          <w:rFonts w:ascii="Times New Roman" w:hAnsi="Times New Roman"/>
          <w:sz w:val="24"/>
          <w:szCs w:val="24"/>
        </w:rPr>
        <w:t xml:space="preserve">Combining ability and </w:t>
      </w:r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 cultivars.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Agriculture Science and Technology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12</w:t>
      </w:r>
      <w:r w:rsidRPr="00FC6C82">
        <w:rPr>
          <w:rFonts w:ascii="Times New Roman" w:hAnsi="Times New Roman"/>
          <w:sz w:val="24"/>
          <w:szCs w:val="24"/>
        </w:rPr>
        <w:t>: 223-231.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Rahman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Syed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Adil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M, Ahmad H and Rashid MM</w:t>
      </w:r>
      <w:r w:rsidRPr="00FC6C82">
        <w:rPr>
          <w:rFonts w:ascii="Times New Roman" w:hAnsi="Times New Roman"/>
          <w:sz w:val="24"/>
          <w:szCs w:val="24"/>
        </w:rPr>
        <w:t xml:space="preserve"> (2012).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variability, correlation and path coefficient analysis of some physiological traits of transplanted </w:t>
      </w:r>
      <w:proofErr w:type="spellStart"/>
      <w:r w:rsidRPr="00FC6C82">
        <w:rPr>
          <w:rFonts w:ascii="Times New Roman" w:hAnsi="Times New Roman"/>
          <w:sz w:val="24"/>
          <w:szCs w:val="24"/>
        </w:rPr>
        <w:lastRenderedPageBreak/>
        <w:t>aman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Middle-East Journal of Scientific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11(5)</w:t>
      </w:r>
      <w:r w:rsidRPr="00FC6C82">
        <w:rPr>
          <w:rFonts w:ascii="Times New Roman" w:hAnsi="Times New Roman"/>
          <w:sz w:val="24"/>
          <w:szCs w:val="24"/>
        </w:rPr>
        <w:t>: 563-566.</w:t>
      </w:r>
    </w:p>
    <w:p w:rsidR="005B6611" w:rsidRPr="005B6611" w:rsidRDefault="00B45F25" w:rsidP="005B6611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bCs/>
          <w:sz w:val="24"/>
          <w:szCs w:val="24"/>
        </w:rPr>
      </w:pPr>
      <w:hyperlink r:id="rId33" w:history="1">
        <w:proofErr w:type="spellStart"/>
        <w:proofErr w:type="gramStart"/>
        <w:r w:rsidR="005B6611" w:rsidRPr="00D33940">
          <w:rPr>
            <w:rFonts w:ascii="Times New Roman" w:hAnsi="Times New Roman"/>
            <w:b/>
            <w:sz w:val="24"/>
            <w:szCs w:val="24"/>
          </w:rPr>
          <w:t>Rabiei</w:t>
        </w:r>
        <w:proofErr w:type="spellEnd"/>
      </w:hyperlink>
      <w:r w:rsidR="005B6611" w:rsidRPr="00D33940">
        <w:rPr>
          <w:rFonts w:ascii="Times New Roman" w:hAnsi="Times New Roman"/>
          <w:b/>
          <w:sz w:val="24"/>
          <w:szCs w:val="24"/>
        </w:rPr>
        <w:t xml:space="preserve"> B,</w:t>
      </w:r>
      <w:r w:rsidR="005B6611">
        <w:rPr>
          <w:rFonts w:ascii="Times New Roman" w:hAnsi="Times New Roman"/>
          <w:b/>
          <w:sz w:val="24"/>
          <w:szCs w:val="24"/>
        </w:rPr>
        <w:t xml:space="preserve"> </w:t>
      </w:r>
      <w:hyperlink r:id="rId34" w:history="1">
        <w:proofErr w:type="spellStart"/>
        <w:r w:rsidR="005B6611" w:rsidRPr="00D33940">
          <w:rPr>
            <w:rFonts w:ascii="Times New Roman" w:hAnsi="Times New Roman"/>
            <w:b/>
            <w:sz w:val="24"/>
            <w:szCs w:val="24"/>
          </w:rPr>
          <w:t>Valizadeh</w:t>
        </w:r>
        <w:proofErr w:type="spellEnd"/>
      </w:hyperlink>
      <w:r w:rsidR="005B6611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="005B6611">
        <w:rPr>
          <w:rFonts w:ascii="Times New Roman" w:hAnsi="Times New Roman"/>
          <w:b/>
          <w:sz w:val="24"/>
          <w:szCs w:val="24"/>
        </w:rPr>
        <w:t>Ghareyazie</w:t>
      </w:r>
      <w:proofErr w:type="spellEnd"/>
      <w:r w:rsidR="005B6611">
        <w:rPr>
          <w:rFonts w:ascii="Times New Roman" w:hAnsi="Times New Roman"/>
          <w:b/>
          <w:sz w:val="24"/>
          <w:szCs w:val="24"/>
        </w:rPr>
        <w:t xml:space="preserve"> B and </w:t>
      </w:r>
      <w:hyperlink r:id="rId35" w:history="1">
        <w:proofErr w:type="spellStart"/>
        <w:r w:rsidR="005B6611" w:rsidRPr="00D33940">
          <w:rPr>
            <w:rFonts w:ascii="Times New Roman" w:hAnsi="Times New Roman"/>
            <w:b/>
            <w:sz w:val="24"/>
            <w:szCs w:val="24"/>
          </w:rPr>
          <w:t>Moghaddam</w:t>
        </w:r>
        <w:proofErr w:type="spellEnd"/>
      </w:hyperlink>
      <w:r w:rsidR="005B6611">
        <w:rPr>
          <w:rFonts w:ascii="Times New Roman" w:hAnsi="Times New Roman"/>
          <w:b/>
          <w:sz w:val="24"/>
          <w:szCs w:val="24"/>
        </w:rPr>
        <w:t xml:space="preserve"> M</w:t>
      </w:r>
      <w:r w:rsidR="005B6611">
        <w:rPr>
          <w:rFonts w:ascii="Times New Roman" w:hAnsi="Times New Roman"/>
          <w:sz w:val="24"/>
          <w:szCs w:val="24"/>
        </w:rPr>
        <w:t xml:space="preserve"> (</w:t>
      </w:r>
      <w:r w:rsidR="005B6611" w:rsidRPr="009321AA">
        <w:rPr>
          <w:rFonts w:ascii="Times New Roman" w:hAnsi="Times New Roman"/>
          <w:sz w:val="24"/>
          <w:szCs w:val="24"/>
        </w:rPr>
        <w:t>2004</w:t>
      </w:r>
      <w:r w:rsidR="005B6611">
        <w:rPr>
          <w:rFonts w:ascii="Times New Roman" w:hAnsi="Times New Roman"/>
          <w:sz w:val="24"/>
          <w:szCs w:val="24"/>
        </w:rPr>
        <w:t>)</w:t>
      </w:r>
      <w:r w:rsidR="005B6611" w:rsidRPr="009321AA">
        <w:rPr>
          <w:rFonts w:ascii="Times New Roman" w:hAnsi="Times New Roman"/>
          <w:sz w:val="24"/>
          <w:szCs w:val="24"/>
        </w:rPr>
        <w:t>.</w:t>
      </w:r>
      <w:proofErr w:type="gramEnd"/>
      <w:r w:rsidR="005B6611" w:rsidRPr="00D3394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5B6611" w:rsidRPr="00D33940">
        <w:rPr>
          <w:rFonts w:ascii="Times New Roman" w:hAnsi="Times New Roman"/>
          <w:sz w:val="24"/>
          <w:szCs w:val="24"/>
        </w:rPr>
        <w:t>Evaluation of selection indices for improving rice g</w:t>
      </w:r>
      <w:r w:rsidR="005B6611">
        <w:rPr>
          <w:rFonts w:ascii="Times New Roman" w:hAnsi="Times New Roman"/>
          <w:sz w:val="24"/>
          <w:szCs w:val="24"/>
        </w:rPr>
        <w:t>rain shape.</w:t>
      </w:r>
      <w:proofErr w:type="gramEnd"/>
      <w:r w:rsidR="005B6611">
        <w:rPr>
          <w:rFonts w:ascii="Times New Roman" w:hAnsi="Times New Roman"/>
          <w:sz w:val="24"/>
          <w:szCs w:val="24"/>
        </w:rPr>
        <w:t xml:space="preserve"> </w:t>
      </w:r>
      <w:r w:rsidR="005B6611" w:rsidRPr="0037714A">
        <w:rPr>
          <w:rFonts w:ascii="Times New Roman" w:hAnsi="Times New Roman"/>
          <w:i/>
          <w:sz w:val="24"/>
          <w:szCs w:val="24"/>
        </w:rPr>
        <w:t>Field Crop</w:t>
      </w:r>
      <w:r w:rsidR="005B6611">
        <w:rPr>
          <w:rFonts w:ascii="Times New Roman" w:hAnsi="Times New Roman"/>
          <w:i/>
          <w:sz w:val="24"/>
          <w:szCs w:val="24"/>
        </w:rPr>
        <w:t>s</w:t>
      </w:r>
      <w:r w:rsidR="005B6611" w:rsidRPr="0037714A">
        <w:rPr>
          <w:rFonts w:ascii="Times New Roman" w:hAnsi="Times New Roman"/>
          <w:i/>
          <w:sz w:val="24"/>
          <w:szCs w:val="24"/>
        </w:rPr>
        <w:t xml:space="preserve"> Res</w:t>
      </w:r>
      <w:r w:rsidR="005B6611">
        <w:rPr>
          <w:rFonts w:ascii="Times New Roman" w:hAnsi="Times New Roman"/>
          <w:i/>
          <w:sz w:val="24"/>
          <w:szCs w:val="24"/>
        </w:rPr>
        <w:t>earch</w:t>
      </w:r>
      <w:r w:rsidR="005B6611" w:rsidRPr="000148E9">
        <w:rPr>
          <w:rFonts w:ascii="Times New Roman" w:hAnsi="Times New Roman"/>
          <w:sz w:val="24"/>
          <w:szCs w:val="24"/>
        </w:rPr>
        <w:t xml:space="preserve">, </w:t>
      </w:r>
      <w:r w:rsidR="005B6611" w:rsidRPr="00E84BE6">
        <w:rPr>
          <w:rFonts w:ascii="Times New Roman" w:hAnsi="Times New Roman"/>
          <w:b/>
          <w:sz w:val="24"/>
          <w:szCs w:val="24"/>
        </w:rPr>
        <w:t>89(2-3)</w:t>
      </w:r>
      <w:r w:rsidR="005B6611">
        <w:rPr>
          <w:rFonts w:ascii="Times New Roman" w:hAnsi="Times New Roman"/>
          <w:sz w:val="24"/>
          <w:szCs w:val="24"/>
        </w:rPr>
        <w:t>: 359-367.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Rajesh T,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Paramasivam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Thirumeni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divergence in land races of rice. </w:t>
      </w:r>
      <w:proofErr w:type="gramStart"/>
      <w:r w:rsidRPr="00FC6C82">
        <w:rPr>
          <w:rFonts w:ascii="Times New Roman" w:hAnsi="Times New Roman"/>
          <w:i/>
          <w:sz w:val="24"/>
          <w:szCs w:val="24"/>
        </w:rPr>
        <w:t xml:space="preserve">Electronic </w:t>
      </w:r>
      <w:r w:rsidRPr="00FC6C82">
        <w:rPr>
          <w:rFonts w:ascii="Times New Roman" w:hAnsi="Times New Roman"/>
          <w:i/>
          <w:iCs/>
          <w:sz w:val="24"/>
          <w:szCs w:val="24"/>
        </w:rPr>
        <w:t>Journal of Plant Breeding.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1(2)</w:t>
      </w:r>
      <w:r w:rsidRPr="00FC6C82">
        <w:rPr>
          <w:rFonts w:ascii="Times New Roman" w:hAnsi="Times New Roman"/>
          <w:sz w:val="24"/>
          <w:szCs w:val="24"/>
        </w:rPr>
        <w:t>: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199-204.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Ramakrishna SH,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Anandakumar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CR,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Sarvanam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Malini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 (</w:t>
      </w:r>
      <w:r w:rsidRPr="00FC6C82">
        <w:rPr>
          <w:rFonts w:ascii="Times New Roman" w:hAnsi="Times New Roman"/>
          <w:sz w:val="24"/>
          <w:szCs w:val="24"/>
        </w:rPr>
        <w:t>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Association analysis of some field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Applied Science Research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2(7)</w:t>
      </w:r>
      <w:r w:rsidRPr="00FC6C82">
        <w:rPr>
          <w:rFonts w:ascii="Times New Roman" w:hAnsi="Times New Roman"/>
          <w:sz w:val="24"/>
          <w:szCs w:val="24"/>
        </w:rPr>
        <w:t>: 402-404.</w:t>
      </w:r>
    </w:p>
    <w:p w:rsidR="00FC6C82" w:rsidRPr="00FC6C82" w:rsidRDefault="00FC6C82" w:rsidP="00FC6C82">
      <w:pPr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Ramya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Saravanan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 and Kumar PS</w:t>
      </w:r>
      <w:r w:rsidRPr="00FC6C82">
        <w:rPr>
          <w:rFonts w:ascii="Times New Roman" w:hAnsi="Times New Roman"/>
          <w:bCs/>
          <w:sz w:val="24"/>
          <w:szCs w:val="24"/>
        </w:rPr>
        <w:t xml:space="preserve"> (2012).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Genetic parameters of variability, correlation and path coefficient studies for grain yield and other yield attributes traits in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 xml:space="preserve">L.). 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>Plant Archives</w:t>
      </w:r>
      <w:r w:rsidRPr="00FC6C82">
        <w:rPr>
          <w:rFonts w:ascii="Times New Roman" w:hAnsi="Times New Roman"/>
          <w:bCs/>
          <w:iCs/>
          <w:sz w:val="24"/>
          <w:szCs w:val="24"/>
        </w:rPr>
        <w:t>,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12(2)</w:t>
      </w:r>
      <w:r w:rsidRPr="00FC6C82">
        <w:rPr>
          <w:rFonts w:ascii="Times New Roman" w:hAnsi="Times New Roman"/>
          <w:sz w:val="24"/>
          <w:szCs w:val="24"/>
        </w:rPr>
        <w:t>: 711-715.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Cs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Rani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NS </w:t>
      </w:r>
      <w:r w:rsidRPr="00FC6C82">
        <w:rPr>
          <w:rFonts w:ascii="Times New Roman" w:hAnsi="Times New Roman"/>
          <w:bCs/>
          <w:sz w:val="24"/>
          <w:szCs w:val="24"/>
        </w:rPr>
        <w:t xml:space="preserve">(2012). Present status of Basmati research in India prospects for enhancement of its export. Crop Improvement Section, Directorate of Rice Research, </w:t>
      </w:r>
      <w:proofErr w:type="spellStart"/>
      <w:r w:rsidRPr="00FC6C82">
        <w:rPr>
          <w:rFonts w:ascii="Times New Roman" w:hAnsi="Times New Roman"/>
          <w:bCs/>
          <w:sz w:val="24"/>
          <w:szCs w:val="24"/>
        </w:rPr>
        <w:t>Rajendranager</w:t>
      </w:r>
      <w:proofErr w:type="spellEnd"/>
      <w:r w:rsidRPr="00FC6C82">
        <w:rPr>
          <w:rFonts w:ascii="Times New Roman" w:hAnsi="Times New Roman"/>
          <w:bCs/>
          <w:sz w:val="24"/>
          <w:szCs w:val="24"/>
        </w:rPr>
        <w:t>, Hyderabad-30, India, p.7.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Rao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CR</w:t>
      </w:r>
      <w:r w:rsidRPr="00FC6C82">
        <w:rPr>
          <w:rFonts w:ascii="Times New Roman" w:hAnsi="Times New Roman"/>
          <w:sz w:val="24"/>
          <w:szCs w:val="24"/>
        </w:rPr>
        <w:t xml:space="preserve"> (1952). </w:t>
      </w:r>
      <w:proofErr w:type="gramStart"/>
      <w:r w:rsidRPr="00FC6C82">
        <w:rPr>
          <w:rFonts w:ascii="Times New Roman" w:hAnsi="Times New Roman"/>
          <w:iCs/>
          <w:sz w:val="24"/>
          <w:szCs w:val="24"/>
        </w:rPr>
        <w:t>Advanced Statistical Methods in Biometric Research</w:t>
      </w:r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Reviewed by John Wiley, p. 390.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</w:p>
    <w:p w:rsid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CR </w:t>
      </w:r>
      <w:r w:rsidRPr="00FC6C82">
        <w:rPr>
          <w:rFonts w:ascii="Times New Roman" w:hAnsi="Times New Roman"/>
          <w:sz w:val="24"/>
          <w:szCs w:val="24"/>
        </w:rPr>
        <w:t xml:space="preserve">(1964). The use and interception of principal component analysis in applied research.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Sankhya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Series A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22</w:t>
      </w:r>
      <w:r w:rsidRPr="00FC6C82">
        <w:rPr>
          <w:rFonts w:ascii="Times New Roman" w:hAnsi="Times New Roman"/>
          <w:sz w:val="24"/>
          <w:szCs w:val="24"/>
        </w:rPr>
        <w:t>: 317-318.</w:t>
      </w:r>
    </w:p>
    <w:p w:rsidR="005B6611" w:rsidRPr="005B6611" w:rsidRDefault="005B6611" w:rsidP="005B6611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bCs/>
          <w:kern w:val="36"/>
          <w:sz w:val="24"/>
          <w:szCs w:val="24"/>
        </w:rPr>
      </w:pPr>
      <w:proofErr w:type="spellStart"/>
      <w:r w:rsidRPr="000812AD">
        <w:rPr>
          <w:rFonts w:ascii="Times New Roman" w:hAnsi="Times New Roman"/>
          <w:b/>
          <w:bCs/>
          <w:sz w:val="24"/>
          <w:szCs w:val="24"/>
        </w:rPr>
        <w:t>Rao</w:t>
      </w:r>
      <w:proofErr w:type="spellEnd"/>
      <w:r w:rsidRPr="000812AD">
        <w:rPr>
          <w:rFonts w:ascii="Times New Roman" w:hAnsi="Times New Roman"/>
          <w:b/>
          <w:bCs/>
          <w:sz w:val="24"/>
          <w:szCs w:val="24"/>
        </w:rPr>
        <w:t xml:space="preserve"> NGP</w:t>
      </w:r>
      <w:r>
        <w:rPr>
          <w:rFonts w:ascii="Times New Roman" w:hAnsi="Times New Roman"/>
          <w:b/>
          <w:bCs/>
          <w:sz w:val="24"/>
          <w:szCs w:val="24"/>
        </w:rPr>
        <w:t xml:space="preserve"> and </w:t>
      </w:r>
      <w:r w:rsidRPr="000812AD">
        <w:rPr>
          <w:rFonts w:ascii="Times New Roman" w:hAnsi="Times New Roman"/>
          <w:b/>
          <w:bCs/>
          <w:sz w:val="24"/>
          <w:szCs w:val="24"/>
        </w:rPr>
        <w:t>House</w:t>
      </w:r>
      <w:r w:rsidRPr="005F43BD">
        <w:rPr>
          <w:rFonts w:ascii="Times New Roman" w:hAnsi="Times New Roman"/>
          <w:b/>
          <w:bCs/>
          <w:sz w:val="24"/>
          <w:szCs w:val="24"/>
        </w:rPr>
        <w:t xml:space="preserve"> LR</w:t>
      </w:r>
      <w:r w:rsidRPr="009321A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1973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r w:rsidRPr="000812A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BA2B36">
        <w:rPr>
          <w:rFonts w:ascii="Times New Roman" w:hAnsi="Times New Roman"/>
          <w:iCs/>
          <w:sz w:val="24"/>
          <w:szCs w:val="24"/>
        </w:rPr>
        <w:t>Sorghum in Seventies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 w:rsidRPr="000812AD">
        <w:rPr>
          <w:rFonts w:ascii="Times New Roman" w:hAnsi="Times New Roman"/>
          <w:sz w:val="24"/>
          <w:szCs w:val="24"/>
        </w:rPr>
        <w:t xml:space="preserve"> Ox</w:t>
      </w:r>
      <w:r>
        <w:rPr>
          <w:rFonts w:ascii="Times New Roman" w:hAnsi="Times New Roman"/>
          <w:sz w:val="24"/>
          <w:szCs w:val="24"/>
        </w:rPr>
        <w:t xml:space="preserve">ford &amp; IBH Pub. </w:t>
      </w:r>
      <w:proofErr w:type="gramStart"/>
      <w:r>
        <w:rPr>
          <w:rFonts w:ascii="Times New Roman" w:hAnsi="Times New Roman"/>
          <w:sz w:val="24"/>
          <w:szCs w:val="24"/>
        </w:rPr>
        <w:t xml:space="preserve">Co., New Delhi, </w:t>
      </w:r>
      <w:r w:rsidRPr="000812AD">
        <w:rPr>
          <w:rFonts w:ascii="Times New Roman" w:hAnsi="Times New Roman"/>
          <w:sz w:val="24"/>
          <w:szCs w:val="24"/>
        </w:rPr>
        <w:t>India</w:t>
      </w:r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pp. 197-213.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Rashid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Cheema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Ashraf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</w:t>
      </w:r>
      <w:r w:rsidRPr="00FC6C82">
        <w:rPr>
          <w:rFonts w:ascii="Times New Roman" w:hAnsi="Times New Roman"/>
          <w:sz w:val="24"/>
          <w:szCs w:val="24"/>
        </w:rPr>
        <w:t xml:space="preserve"> 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10" w:name="629168_ja"/>
      <w:bookmarkEnd w:id="10"/>
      <w:proofErr w:type="gramStart"/>
      <w:r w:rsidRPr="00FC6C82">
        <w:rPr>
          <w:rFonts w:ascii="Times New Roman" w:hAnsi="Times New Roman"/>
          <w:sz w:val="24"/>
          <w:szCs w:val="24"/>
        </w:rPr>
        <w:t>Line x Tester analysis in Basmati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Pakistan Journal of Botany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39</w:t>
      </w:r>
      <w:r w:rsidRPr="00FC6C82">
        <w:rPr>
          <w:rFonts w:ascii="Times New Roman" w:hAnsi="Times New Roman"/>
          <w:sz w:val="24"/>
          <w:szCs w:val="24"/>
        </w:rPr>
        <w:t>: 2035-2042.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Rather AG,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Zargar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 and Sheikh FA</w:t>
      </w:r>
      <w:r w:rsidRPr="00FC6C82">
        <w:rPr>
          <w:rFonts w:ascii="Times New Roman" w:hAnsi="Times New Roman"/>
          <w:sz w:val="24"/>
          <w:szCs w:val="24"/>
        </w:rPr>
        <w:t xml:space="preserve"> (2001). </w:t>
      </w:r>
      <w:bookmarkStart w:id="11" w:name="639965_ja"/>
      <w:bookmarkEnd w:id="11"/>
      <w:proofErr w:type="gramStart"/>
      <w:r w:rsidRPr="00FC6C82">
        <w:rPr>
          <w:rFonts w:ascii="Times New Roman" w:hAnsi="Times New Roman"/>
          <w:sz w:val="24"/>
          <w:szCs w:val="24"/>
        </w:rPr>
        <w:t>Genetic divergence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 under temperate conditions.</w:t>
      </w:r>
      <w:proofErr w:type="gramEnd"/>
      <w:r w:rsidRPr="00FC6C82">
        <w:rPr>
          <w:rFonts w:ascii="Times New Roman" w:hAnsi="Times New Roman"/>
          <w:i/>
          <w:sz w:val="24"/>
          <w:szCs w:val="24"/>
        </w:rPr>
        <w:t xml:space="preserve"> Indian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Agriculture Science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71</w:t>
      </w:r>
      <w:r w:rsidRPr="00FC6C82">
        <w:rPr>
          <w:rFonts w:ascii="Times New Roman" w:hAnsi="Times New Roman"/>
          <w:sz w:val="24"/>
          <w:szCs w:val="24"/>
        </w:rPr>
        <w:t>: 344-345.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Reddy MM and Sharma NGM </w:t>
      </w:r>
      <w:r w:rsidRPr="00FC6C82">
        <w:rPr>
          <w:rFonts w:ascii="Times New Roman" w:hAnsi="Times New Roman"/>
          <w:sz w:val="24"/>
          <w:szCs w:val="24"/>
        </w:rPr>
        <w:t>(1997).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analysis of yield and its components in traditional aromatic rice accessions.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Indian Journal of Agronomy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34</w:t>
      </w:r>
      <w:r w:rsidRPr="00FC6C82">
        <w:rPr>
          <w:rFonts w:ascii="Times New Roman" w:hAnsi="Times New Roman"/>
          <w:b/>
          <w:sz w:val="24"/>
          <w:szCs w:val="24"/>
        </w:rPr>
        <w:t>(4)</w:t>
      </w:r>
      <w:r w:rsidRPr="00FC6C82">
        <w:rPr>
          <w:rFonts w:ascii="Times New Roman" w:hAnsi="Times New Roman"/>
          <w:sz w:val="24"/>
          <w:szCs w:val="24"/>
        </w:rPr>
        <w:t>: 506-507.</w:t>
      </w:r>
    </w:p>
    <w:p w:rsidR="00FC6C82" w:rsidRP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bCs/>
          <w:color w:val="auto"/>
        </w:rPr>
      </w:pPr>
      <w:proofErr w:type="gramStart"/>
      <w:r w:rsidRPr="00FC6C82">
        <w:rPr>
          <w:rFonts w:ascii="Times New Roman" w:hAnsi="Times New Roman" w:cs="Times New Roman"/>
          <w:b/>
          <w:bCs/>
          <w:color w:val="auto"/>
        </w:rPr>
        <w:lastRenderedPageBreak/>
        <w:t xml:space="preserve">Reddy MR,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Raju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CS,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Sravani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D, Reddy TD and Reddy GN </w:t>
      </w:r>
      <w:r w:rsidRPr="00FC6C82">
        <w:rPr>
          <w:rFonts w:ascii="Times New Roman" w:hAnsi="Times New Roman" w:cs="Times New Roman"/>
          <w:bCs/>
          <w:color w:val="auto"/>
        </w:rPr>
        <w:t>(2012).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proofErr w:type="spellStart"/>
      <w:proofErr w:type="gramStart"/>
      <w:r w:rsidRPr="00FC6C82">
        <w:rPr>
          <w:rFonts w:ascii="Times New Roman" w:hAnsi="Times New Roman" w:cs="Times New Roman"/>
          <w:bCs/>
          <w:color w:val="auto"/>
        </w:rPr>
        <w:t>Heterosis</w:t>
      </w:r>
      <w:proofErr w:type="spellEnd"/>
      <w:r w:rsidRPr="00FC6C82">
        <w:rPr>
          <w:rFonts w:ascii="Times New Roman" w:hAnsi="Times New Roman" w:cs="Times New Roman"/>
          <w:bCs/>
          <w:color w:val="auto"/>
        </w:rPr>
        <w:t xml:space="preserve"> for yield and </w:t>
      </w:r>
      <w:proofErr w:type="spellStart"/>
      <w:r w:rsidRPr="00FC6C82">
        <w:rPr>
          <w:rFonts w:ascii="Times New Roman" w:hAnsi="Times New Roman" w:cs="Times New Roman"/>
          <w:bCs/>
          <w:color w:val="auto"/>
        </w:rPr>
        <w:t>kernal</w:t>
      </w:r>
      <w:proofErr w:type="spellEnd"/>
      <w:r w:rsidRPr="00FC6C82">
        <w:rPr>
          <w:rFonts w:ascii="Times New Roman" w:hAnsi="Times New Roman" w:cs="Times New Roman"/>
          <w:bCs/>
          <w:color w:val="auto"/>
        </w:rPr>
        <w:t xml:space="preserve"> size in aromatic rice (</w:t>
      </w:r>
      <w:proofErr w:type="spellStart"/>
      <w:r w:rsidRPr="00FC6C82">
        <w:rPr>
          <w:rFonts w:ascii="Times New Roman" w:hAnsi="Times New Roman" w:cs="Times New Roman"/>
          <w:bCs/>
          <w:i/>
          <w:iCs/>
          <w:color w:val="auto"/>
        </w:rPr>
        <w:t>Oryza</w:t>
      </w:r>
      <w:proofErr w:type="spellEnd"/>
      <w:r w:rsidRPr="00FC6C82">
        <w:rPr>
          <w:rFonts w:ascii="Times New Roman" w:hAnsi="Times New Roman" w:cs="Times New Roman"/>
          <w:bCs/>
          <w:i/>
          <w:iCs/>
          <w:color w:val="auto"/>
        </w:rPr>
        <w:t xml:space="preserve"> sativa.</w:t>
      </w:r>
      <w:proofErr w:type="gramEnd"/>
      <w:r w:rsidRPr="00FC6C82">
        <w:rPr>
          <w:rFonts w:ascii="Times New Roman" w:hAnsi="Times New Roman" w:cs="Times New Roman"/>
          <w:bCs/>
          <w:i/>
          <w:iCs/>
          <w:color w:val="auto"/>
        </w:rPr>
        <w:t xml:space="preserve"> </w:t>
      </w:r>
      <w:r w:rsidRPr="00FC6C82">
        <w:rPr>
          <w:rFonts w:ascii="Times New Roman" w:hAnsi="Times New Roman" w:cs="Times New Roman"/>
          <w:bCs/>
          <w:iCs/>
          <w:color w:val="auto"/>
        </w:rPr>
        <w:t xml:space="preserve">L). </w:t>
      </w:r>
      <w:r w:rsidRPr="00FC6C82">
        <w:rPr>
          <w:rFonts w:ascii="Times New Roman" w:hAnsi="Times New Roman" w:cs="Times New Roman"/>
          <w:bCs/>
          <w:i/>
          <w:color w:val="auto"/>
        </w:rPr>
        <w:t>Annals of Biological Research</w:t>
      </w:r>
      <w:r w:rsidRPr="00FC6C82">
        <w:rPr>
          <w:rFonts w:ascii="Times New Roman" w:hAnsi="Times New Roman" w:cs="Times New Roman"/>
          <w:bCs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bCs/>
          <w:color w:val="auto"/>
        </w:rPr>
        <w:t>3(6)</w:t>
      </w:r>
      <w:r w:rsidRPr="00FC6C82">
        <w:rPr>
          <w:rFonts w:ascii="Times New Roman" w:hAnsi="Times New Roman" w:cs="Times New Roman"/>
          <w:bCs/>
          <w:color w:val="auto"/>
        </w:rPr>
        <w:t>: 2662-2666.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Redona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ED,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Malabanan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FM, Gaspar MG, Leon JC and Sebastian LS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Hybrid rice development and use in the Philippines, 1998-2001. </w:t>
      </w:r>
      <w:proofErr w:type="gramStart"/>
      <w:r w:rsidRPr="00FC6C82">
        <w:rPr>
          <w:rFonts w:ascii="Times New Roman" w:hAnsi="Times New Roman"/>
          <w:sz w:val="24"/>
          <w:szCs w:val="24"/>
        </w:rPr>
        <w:t>Proceedings of the 4</w:t>
      </w:r>
      <w:r w:rsidRPr="00FC6C82">
        <w:rPr>
          <w:rFonts w:ascii="Times New Roman" w:hAnsi="Times New Roman"/>
          <w:sz w:val="24"/>
          <w:szCs w:val="24"/>
          <w:vertAlign w:val="superscript"/>
        </w:rPr>
        <w:t xml:space="preserve">th </w:t>
      </w:r>
      <w:r w:rsidRPr="00FC6C82">
        <w:rPr>
          <w:rFonts w:ascii="Times New Roman" w:hAnsi="Times New Roman"/>
          <w:sz w:val="24"/>
          <w:szCs w:val="24"/>
        </w:rPr>
        <w:t>International Symposium on Hybrid Rice, 14-17 May 2002, Hanoi, Vietnam.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(Philippines): International Rice Research Institute. pp. 381-401.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>Robinson HF, Comstock RE and Harvey PH</w:t>
      </w:r>
      <w:r w:rsidRPr="00FC6C82">
        <w:rPr>
          <w:rFonts w:ascii="Times New Roman" w:hAnsi="Times New Roman"/>
          <w:sz w:val="24"/>
          <w:szCs w:val="24"/>
        </w:rPr>
        <w:t xml:space="preserve"> (1949).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Estimates to heritability and degree of dominance in corn.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Agronomy Journal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41</w:t>
      </w:r>
      <w:r w:rsidRPr="00FC6C82">
        <w:rPr>
          <w:rFonts w:ascii="Times New Roman" w:hAnsi="Times New Roman"/>
          <w:sz w:val="24"/>
          <w:szCs w:val="24"/>
        </w:rPr>
        <w:t>: 353-359.</w:t>
      </w:r>
    </w:p>
    <w:p w:rsidR="00FC6C82" w:rsidRPr="00FC6C82" w:rsidRDefault="00FC6C82" w:rsidP="00FC6C82">
      <w:pPr>
        <w:autoSpaceDE w:val="0"/>
        <w:spacing w:line="360" w:lineRule="auto"/>
        <w:ind w:left="720" w:hanging="720"/>
        <w:jc w:val="both"/>
        <w:rPr>
          <w:rFonts w:ascii="Times New Roman" w:hAnsi="Times New Roman"/>
          <w:iCs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Rokonuzzaman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Zahangir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MS,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Hussain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MI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Hossain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MS</w:t>
      </w:r>
      <w:r w:rsidRPr="00FC6C82">
        <w:rPr>
          <w:rFonts w:ascii="Times New Roman" w:hAnsi="Times New Roman"/>
          <w:sz w:val="24"/>
          <w:szCs w:val="24"/>
        </w:rPr>
        <w:t xml:space="preserve"> (2008).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Genotypic variability of the components and their effects on the rice yield: correlation and path analysis study. </w:t>
      </w:r>
      <w:r w:rsidRPr="00FC6C82">
        <w:rPr>
          <w:rFonts w:ascii="Times New Roman" w:hAnsi="Times New Roman"/>
          <w:i/>
          <w:iCs/>
          <w:sz w:val="24"/>
          <w:szCs w:val="24"/>
        </w:rPr>
        <w:t>Italian Journal of Agronomy</w:t>
      </w:r>
      <w:r w:rsidRPr="00FC6C82">
        <w:rPr>
          <w:rFonts w:ascii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iCs/>
          <w:sz w:val="24"/>
          <w:szCs w:val="24"/>
        </w:rPr>
        <w:t>2</w:t>
      </w:r>
      <w:r w:rsidRPr="00FC6C82">
        <w:rPr>
          <w:rFonts w:ascii="Times New Roman" w:hAnsi="Times New Roman"/>
          <w:iCs/>
          <w:sz w:val="24"/>
          <w:szCs w:val="24"/>
        </w:rPr>
        <w:t>:131-134.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bCs/>
          <w:sz w:val="24"/>
          <w:szCs w:val="24"/>
        </w:rPr>
        <w:t>Rothschild G</w:t>
      </w:r>
      <w:r w:rsidRPr="00FC6C82">
        <w:rPr>
          <w:rFonts w:ascii="Times New Roman" w:hAnsi="Times New Roman"/>
          <w:b/>
          <w:sz w:val="24"/>
          <w:szCs w:val="24"/>
        </w:rPr>
        <w:t>H</w:t>
      </w:r>
      <w:r w:rsidRPr="00FC6C82">
        <w:rPr>
          <w:rFonts w:ascii="Times New Roman" w:hAnsi="Times New Roman"/>
          <w:sz w:val="24"/>
          <w:szCs w:val="24"/>
        </w:rPr>
        <w:t xml:space="preserve"> (1997).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Hybrid Rice Breeding Manual.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IRRI,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>, Philippines, p. 34.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Sabesan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T, Suresh R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Saravanan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K (2009).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variability and correlation for yield and grain quality characters of rice grown in coastal saline low land of </w:t>
      </w:r>
      <w:proofErr w:type="spellStart"/>
      <w:r w:rsidRPr="00FC6C82">
        <w:rPr>
          <w:rFonts w:ascii="Times New Roman" w:hAnsi="Times New Roman"/>
          <w:sz w:val="24"/>
          <w:szCs w:val="24"/>
        </w:rPr>
        <w:t>Tamilnadu</w:t>
      </w:r>
      <w:proofErr w:type="spellEnd"/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Electronic Journal of Plant Breeding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1</w:t>
      </w:r>
      <w:r w:rsidRPr="00FC6C82">
        <w:rPr>
          <w:rFonts w:ascii="Times New Roman" w:hAnsi="Times New Roman"/>
          <w:sz w:val="24"/>
          <w:szCs w:val="24"/>
        </w:rPr>
        <w:t>: 56-59.</w:t>
      </w:r>
    </w:p>
    <w:p w:rsidR="005B6611" w:rsidRPr="00A17DBC" w:rsidRDefault="005B6611" w:rsidP="005B6611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0812AD">
        <w:rPr>
          <w:rFonts w:ascii="Times New Roman" w:hAnsi="Times New Roman"/>
          <w:b/>
          <w:bCs/>
          <w:sz w:val="24"/>
          <w:szCs w:val="24"/>
        </w:rPr>
        <w:t>Sabouri</w:t>
      </w:r>
      <w:proofErr w:type="spellEnd"/>
      <w:r w:rsidRPr="000812AD">
        <w:rPr>
          <w:rFonts w:ascii="Times New Roman" w:hAnsi="Times New Roman"/>
          <w:b/>
          <w:bCs/>
          <w:sz w:val="24"/>
          <w:szCs w:val="24"/>
        </w:rPr>
        <w:t xml:space="preserve"> H,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Rabiei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B and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Fazlalipour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M</w:t>
      </w:r>
      <w:r w:rsidRPr="00E84BE6">
        <w:rPr>
          <w:rFonts w:ascii="Times New Roman" w:hAnsi="Times New Roman"/>
          <w:bCs/>
          <w:sz w:val="24"/>
          <w:szCs w:val="24"/>
        </w:rPr>
        <w:t xml:space="preserve"> (</w:t>
      </w:r>
      <w:r w:rsidRPr="009321AA">
        <w:rPr>
          <w:rFonts w:ascii="Times New Roman" w:hAnsi="Times New Roman"/>
          <w:sz w:val="24"/>
          <w:szCs w:val="24"/>
        </w:rPr>
        <w:t>2008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0812AD">
        <w:rPr>
          <w:rFonts w:ascii="Times New Roman" w:hAnsi="Times New Roman"/>
          <w:sz w:val="24"/>
          <w:szCs w:val="24"/>
        </w:rPr>
        <w:t>Use of selection indices based on multivariate analysis for improving grain yield in rice.</w:t>
      </w:r>
      <w:r w:rsidRPr="000812AD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E492E">
        <w:rPr>
          <w:rFonts w:ascii="Times New Roman" w:hAnsi="Times New Roman"/>
          <w:i/>
          <w:iCs/>
          <w:sz w:val="24"/>
          <w:szCs w:val="24"/>
        </w:rPr>
        <w:t>Rice Sci</w:t>
      </w:r>
      <w:r>
        <w:rPr>
          <w:rFonts w:ascii="Times New Roman" w:hAnsi="Times New Roman"/>
          <w:i/>
          <w:iCs/>
          <w:sz w:val="24"/>
          <w:szCs w:val="24"/>
        </w:rPr>
        <w:t>ence</w:t>
      </w:r>
      <w:r>
        <w:rPr>
          <w:rFonts w:ascii="Times New Roman" w:hAnsi="Times New Roman"/>
          <w:iCs/>
          <w:sz w:val="24"/>
          <w:szCs w:val="24"/>
        </w:rPr>
        <w:t>,</w:t>
      </w:r>
      <w:r w:rsidRPr="00B53CCB">
        <w:rPr>
          <w:rFonts w:ascii="Times New Roman" w:hAnsi="Times New Roman"/>
          <w:sz w:val="24"/>
          <w:szCs w:val="24"/>
        </w:rPr>
        <w:t xml:space="preserve"> </w:t>
      </w:r>
      <w:r w:rsidRPr="00E84BE6">
        <w:rPr>
          <w:rFonts w:ascii="Times New Roman" w:hAnsi="Times New Roman"/>
          <w:b/>
          <w:bCs/>
          <w:sz w:val="24"/>
          <w:szCs w:val="24"/>
        </w:rPr>
        <w:t>15(4)</w:t>
      </w:r>
      <w:r>
        <w:rPr>
          <w:rFonts w:ascii="Times New Roman" w:hAnsi="Times New Roman"/>
          <w:sz w:val="24"/>
          <w:szCs w:val="24"/>
        </w:rPr>
        <w:t>:</w:t>
      </w:r>
      <w:r w:rsidRPr="000812AD">
        <w:rPr>
          <w:rFonts w:ascii="Times New Roman" w:hAnsi="Times New Roman"/>
          <w:sz w:val="24"/>
          <w:szCs w:val="24"/>
        </w:rPr>
        <w:t xml:space="preserve"> 303-310</w:t>
      </w:r>
      <w:r>
        <w:rPr>
          <w:rFonts w:ascii="Times New Roman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Sabu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KK, Abdullah MZ, Lim LS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Wickneswari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 Analysis of heritability and genetic variability of </w:t>
      </w:r>
      <w:proofErr w:type="spellStart"/>
      <w:r w:rsidRPr="00FC6C82">
        <w:rPr>
          <w:rFonts w:ascii="Times New Roman" w:hAnsi="Times New Roman"/>
          <w:sz w:val="24"/>
          <w:szCs w:val="24"/>
        </w:rPr>
        <w:t>agronomically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important traits in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x 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O.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rufipogon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cross. </w:t>
      </w:r>
      <w:r w:rsidRPr="00FC6C82">
        <w:rPr>
          <w:rFonts w:ascii="Times New Roman" w:hAnsi="Times New Roman"/>
          <w:i/>
          <w:sz w:val="24"/>
          <w:szCs w:val="24"/>
        </w:rPr>
        <w:t>Agronomy Research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7</w:t>
      </w:r>
      <w:r w:rsidRPr="00FC6C82">
        <w:rPr>
          <w:rFonts w:ascii="Times New Roman" w:hAnsi="Times New Roman"/>
          <w:b/>
          <w:sz w:val="24"/>
          <w:szCs w:val="24"/>
        </w:rPr>
        <w:t>(1)</w:t>
      </w:r>
      <w:r w:rsidRPr="00FC6C82">
        <w:rPr>
          <w:rFonts w:ascii="Times New Roman" w:hAnsi="Times New Roman"/>
          <w:sz w:val="24"/>
          <w:szCs w:val="24"/>
        </w:rPr>
        <w:t>: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97-102.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eastAsia="Times New Roman" w:hAnsi="Times New Roman"/>
          <w:bCs/>
          <w:kern w:val="36"/>
          <w:sz w:val="24"/>
          <w:szCs w:val="24"/>
        </w:rPr>
      </w:pPr>
      <w:proofErr w:type="spellStart"/>
      <w:r w:rsidRPr="00FC6C82">
        <w:rPr>
          <w:rFonts w:ascii="Times New Roman" w:eastAsia="Times New Roman" w:hAnsi="Times New Roman"/>
          <w:b/>
          <w:bCs/>
          <w:kern w:val="36"/>
          <w:sz w:val="24"/>
          <w:szCs w:val="24"/>
        </w:rPr>
        <w:t>Sadeghi</w:t>
      </w:r>
      <w:proofErr w:type="spellEnd"/>
      <w:r w:rsidRPr="00FC6C82">
        <w:rPr>
          <w:rFonts w:ascii="Times New Roman" w:eastAsia="Times New Roman" w:hAnsi="Times New Roman"/>
          <w:b/>
          <w:bCs/>
          <w:kern w:val="36"/>
          <w:sz w:val="24"/>
          <w:szCs w:val="24"/>
        </w:rPr>
        <w:t xml:space="preserve"> SM </w:t>
      </w:r>
      <w:r w:rsidRPr="00FC6C82">
        <w:rPr>
          <w:rFonts w:ascii="Times New Roman" w:eastAsia="Times New Roman" w:hAnsi="Times New Roman"/>
          <w:bCs/>
          <w:kern w:val="36"/>
          <w:sz w:val="24"/>
          <w:szCs w:val="24"/>
        </w:rPr>
        <w:t xml:space="preserve">(2011). Heritability, phenotypic correlation and path coefficient studies for some agronomic characters in landrace rice varieties. </w:t>
      </w:r>
      <w:r w:rsidRPr="00FC6C82">
        <w:rPr>
          <w:rFonts w:ascii="Times New Roman" w:eastAsia="Times New Roman" w:hAnsi="Times New Roman"/>
          <w:bCs/>
          <w:i/>
          <w:kern w:val="36"/>
          <w:sz w:val="24"/>
          <w:szCs w:val="24"/>
        </w:rPr>
        <w:t>World Applied Sciences Journal</w:t>
      </w:r>
      <w:r w:rsidRPr="00FC6C82">
        <w:rPr>
          <w:rFonts w:ascii="Times New Roman" w:eastAsia="Times New Roman" w:hAnsi="Times New Roman"/>
          <w:bCs/>
          <w:kern w:val="36"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bCs/>
          <w:kern w:val="36"/>
          <w:sz w:val="24"/>
          <w:szCs w:val="24"/>
        </w:rPr>
        <w:t>13(5)</w:t>
      </w:r>
      <w:r w:rsidRPr="00FC6C82">
        <w:rPr>
          <w:rFonts w:ascii="Times New Roman" w:eastAsia="Times New Roman" w:hAnsi="Times New Roman"/>
          <w:bCs/>
          <w:kern w:val="36"/>
          <w:sz w:val="24"/>
          <w:szCs w:val="24"/>
        </w:rPr>
        <w:t>: 1229-1233.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eastAsia="Times New Roman" w:hAnsi="Times New Roman"/>
          <w:bCs/>
          <w:kern w:val="36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>Sakai KI</w:t>
      </w:r>
      <w:r w:rsidRPr="00FC6C82">
        <w:rPr>
          <w:rFonts w:ascii="Times New Roman" w:hAnsi="Times New Roman"/>
          <w:sz w:val="24"/>
          <w:szCs w:val="24"/>
        </w:rPr>
        <w:t xml:space="preserve"> (1935).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Chromosome studies in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 I. </w:t>
      </w:r>
      <w:proofErr w:type="gramStart"/>
      <w:r w:rsidRPr="00FC6C82">
        <w:rPr>
          <w:rFonts w:ascii="Times New Roman" w:hAnsi="Times New Roman"/>
          <w:sz w:val="24"/>
          <w:szCs w:val="24"/>
        </w:rPr>
        <w:t>The secondary association of the meiotic chromosomes.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Japan Journal of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iCs/>
          <w:sz w:val="24"/>
          <w:szCs w:val="24"/>
        </w:rPr>
        <w:t>11</w:t>
      </w:r>
      <w:r w:rsidRPr="00FC6C82">
        <w:rPr>
          <w:rFonts w:ascii="Times New Roman" w:hAnsi="Times New Roman"/>
          <w:b/>
          <w:sz w:val="24"/>
          <w:szCs w:val="24"/>
        </w:rPr>
        <w:t>(3)</w:t>
      </w:r>
      <w:r w:rsidRPr="00FC6C82">
        <w:rPr>
          <w:rFonts w:ascii="Times New Roman" w:hAnsi="Times New Roman"/>
          <w:sz w:val="24"/>
          <w:szCs w:val="24"/>
        </w:rPr>
        <w:t>: 145-156.</w:t>
      </w:r>
    </w:p>
    <w:p w:rsidR="00FC6C82" w:rsidRPr="00FC6C82" w:rsidRDefault="00FC6C82" w:rsidP="00FC6C82">
      <w:pPr>
        <w:autoSpaceDE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Saleem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MY, Atta BM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Cheema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AA</w:t>
      </w:r>
      <w:r w:rsidRPr="00FC6C82">
        <w:rPr>
          <w:rFonts w:ascii="Times New Roman" w:hAnsi="Times New Roman"/>
          <w:sz w:val="24"/>
          <w:szCs w:val="24"/>
        </w:rPr>
        <w:t xml:space="preserve"> 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An attempt to establish selection criteria for segregating generations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Bioscience Research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2</w:t>
      </w:r>
      <w:r w:rsidRPr="00FC6C82">
        <w:rPr>
          <w:rFonts w:ascii="Times New Roman" w:hAnsi="Times New Roman"/>
          <w:sz w:val="24"/>
          <w:szCs w:val="24"/>
        </w:rPr>
        <w:t>(2): 111-117.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Saleem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MY,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Mirza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JI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Haq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 </w:t>
      </w:r>
      <w:r w:rsidRPr="00FC6C82">
        <w:rPr>
          <w:rFonts w:ascii="Times New Roman" w:hAnsi="Times New Roman"/>
          <w:sz w:val="24"/>
          <w:szCs w:val="24"/>
        </w:rPr>
        <w:t>(2008).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bookmarkStart w:id="12" w:name="642791_ja"/>
      <w:bookmarkEnd w:id="12"/>
      <w:proofErr w:type="gramStart"/>
      <w:r w:rsidRPr="00FC6C82">
        <w:rPr>
          <w:rFonts w:ascii="Times New Roman" w:hAnsi="Times New Roman"/>
          <w:sz w:val="24"/>
          <w:szCs w:val="24"/>
        </w:rPr>
        <w:t xml:space="preserve">Heritability, genetic advance and </w:t>
      </w:r>
      <w:proofErr w:type="spell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in line x tester crosses of Basmati rice.</w:t>
      </w:r>
      <w:proofErr w:type="gramEnd"/>
      <w:r w:rsidRPr="00FC6C82">
        <w:rPr>
          <w:rFonts w:ascii="Times New Roman" w:hAnsi="Times New Roman"/>
          <w:i/>
          <w:sz w:val="24"/>
          <w:szCs w:val="24"/>
        </w:rPr>
        <w:t xml:space="preserve"> Journal of Agricultural Research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46(1)</w:t>
      </w:r>
      <w:r w:rsidRPr="00FC6C82">
        <w:rPr>
          <w:rFonts w:ascii="Times New Roman" w:hAnsi="Times New Roman"/>
          <w:sz w:val="24"/>
          <w:szCs w:val="24"/>
        </w:rPr>
        <w:t>: 15-26.</w:t>
      </w:r>
    </w:p>
    <w:p w:rsidR="00FC6C82" w:rsidRPr="00FC6C82" w:rsidRDefault="00FC6C82" w:rsidP="00FC6C82">
      <w:pPr>
        <w:autoSpaceDE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Sandhyakishore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Ravindrababu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V,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Ansari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Ravichandran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divergence analysis using yield and quality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Crop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Improv</w:t>
      </w:r>
      <w:r w:rsidRPr="00FC6C82">
        <w:rPr>
          <w:rFonts w:ascii="Times New Roman" w:hAnsi="Times New Roman"/>
          <w:i/>
          <w:sz w:val="24"/>
          <w:szCs w:val="24"/>
        </w:rPr>
        <w:t>ement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34(1)</w:t>
      </w:r>
      <w:r w:rsidRPr="00FC6C82">
        <w:rPr>
          <w:rFonts w:ascii="Times New Roman" w:hAnsi="Times New Roman"/>
          <w:sz w:val="24"/>
          <w:szCs w:val="24"/>
        </w:rPr>
        <w:t>: 12-15.</w:t>
      </w:r>
    </w:p>
    <w:p w:rsidR="00FC6C82" w:rsidRP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iCs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color w:val="auto"/>
        </w:rPr>
        <w:t>Sarawgi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AK,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Rastogi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NK and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Munhot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MK </w:t>
      </w:r>
      <w:r w:rsidRPr="00FC6C82">
        <w:rPr>
          <w:rFonts w:ascii="Times New Roman" w:hAnsi="Times New Roman" w:cs="Times New Roman"/>
          <w:color w:val="auto"/>
        </w:rPr>
        <w:t>(2000).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FC6C82">
        <w:rPr>
          <w:rFonts w:ascii="Times New Roman" w:hAnsi="Times New Roman" w:cs="Times New Roman"/>
          <w:color w:val="auto"/>
        </w:rPr>
        <w:t>Heterosis</w:t>
      </w:r>
      <w:proofErr w:type="spellEnd"/>
      <w:r w:rsidRPr="00FC6C82">
        <w:rPr>
          <w:rFonts w:ascii="Times New Roman" w:hAnsi="Times New Roman" w:cs="Times New Roman"/>
          <w:color w:val="auto"/>
        </w:rPr>
        <w:t xml:space="preserve"> among line-tester crosses for grain yield and quality components in rice. </w:t>
      </w:r>
      <w:r w:rsidRPr="00FC6C82">
        <w:rPr>
          <w:rFonts w:ascii="Times New Roman" w:hAnsi="Times New Roman" w:cs="Times New Roman"/>
          <w:i/>
          <w:color w:val="auto"/>
        </w:rPr>
        <w:t>Tropical Agricultural Research and Extension</w:t>
      </w:r>
      <w:r w:rsidRPr="00FC6C82">
        <w:rPr>
          <w:rFonts w:ascii="Times New Roman" w:hAnsi="Times New Roman" w:cs="Times New Roman"/>
          <w:color w:val="auto"/>
        </w:rPr>
        <w:t>,</w:t>
      </w:r>
      <w:r w:rsidRPr="00FC6C82">
        <w:rPr>
          <w:rFonts w:ascii="Times New Roman" w:hAnsi="Times New Roman" w:cs="Times New Roman"/>
          <w:i/>
          <w:color w:val="auto"/>
        </w:rPr>
        <w:t xml:space="preserve"> </w:t>
      </w:r>
      <w:r w:rsidRPr="00FC6C82">
        <w:rPr>
          <w:rFonts w:ascii="Times New Roman" w:hAnsi="Times New Roman" w:cs="Times New Roman"/>
          <w:b/>
          <w:color w:val="auto"/>
        </w:rPr>
        <w:t>3(2)</w:t>
      </w:r>
      <w:r w:rsidRPr="00FC6C82">
        <w:rPr>
          <w:rFonts w:ascii="Times New Roman" w:hAnsi="Times New Roman" w:cs="Times New Roman"/>
          <w:color w:val="auto"/>
        </w:rPr>
        <w:t>: 90-93.</w:t>
      </w:r>
    </w:p>
    <w:p w:rsidR="00FC6C82" w:rsidRP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bCs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bCs/>
          <w:color w:val="auto"/>
        </w:rPr>
        <w:t>Sarhadi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WA,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Hien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NL,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Zanjani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M,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Yosofzai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W,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Yoshihashi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T and Hirata </w:t>
      </w:r>
      <w:r w:rsidRPr="00FC6C82">
        <w:rPr>
          <w:rFonts w:ascii="Times New Roman" w:hAnsi="Times New Roman" w:cs="Times New Roman"/>
          <w:bCs/>
          <w:color w:val="auto"/>
        </w:rPr>
        <w:t>(2008).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proofErr w:type="gramStart"/>
      <w:r w:rsidRPr="00FC6C82">
        <w:rPr>
          <w:rFonts w:ascii="Times New Roman" w:hAnsi="Times New Roman" w:cs="Times New Roman"/>
          <w:color w:val="auto"/>
        </w:rPr>
        <w:t>Comparative analyses for aroma and agronomic traits of native rice cultivars from Central Asia.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r w:rsidRPr="00FC6C82">
        <w:rPr>
          <w:rFonts w:ascii="Times New Roman" w:hAnsi="Times New Roman" w:cs="Times New Roman"/>
          <w:i/>
          <w:color w:val="auto"/>
        </w:rPr>
        <w:t xml:space="preserve">Journal of </w:t>
      </w:r>
      <w:r w:rsidRPr="00FC6C82">
        <w:rPr>
          <w:rFonts w:ascii="Times New Roman" w:hAnsi="Times New Roman" w:cs="Times New Roman"/>
          <w:bCs/>
          <w:i/>
          <w:color w:val="auto"/>
        </w:rPr>
        <w:t xml:space="preserve">Crop Science </w:t>
      </w:r>
      <w:r w:rsidRPr="00FC6C82">
        <w:rPr>
          <w:rFonts w:ascii="Times New Roman" w:hAnsi="Times New Roman" w:cs="Times New Roman"/>
          <w:i/>
          <w:color w:val="auto"/>
        </w:rPr>
        <w:t xml:space="preserve">and </w:t>
      </w:r>
      <w:r w:rsidRPr="00FC6C82">
        <w:rPr>
          <w:rFonts w:ascii="Times New Roman" w:hAnsi="Times New Roman" w:cs="Times New Roman"/>
          <w:bCs/>
          <w:i/>
          <w:color w:val="auto"/>
        </w:rPr>
        <w:t>Biotechnology</w:t>
      </w:r>
      <w:r w:rsidRPr="00FC6C82">
        <w:rPr>
          <w:rFonts w:ascii="Times New Roman" w:hAnsi="Times New Roman" w:cs="Times New Roman"/>
          <w:bCs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bCs/>
          <w:color w:val="auto"/>
        </w:rPr>
        <w:t>11(1)</w:t>
      </w:r>
      <w:r w:rsidRPr="00FC6C82">
        <w:rPr>
          <w:rFonts w:ascii="Times New Roman" w:hAnsi="Times New Roman" w:cs="Times New Roman"/>
          <w:bCs/>
          <w:color w:val="auto"/>
        </w:rPr>
        <w:t>: 17-22.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 xml:space="preserve">Sasaki T and Burr B </w:t>
      </w:r>
      <w:r w:rsidRPr="00FC6C82">
        <w:rPr>
          <w:rFonts w:ascii="Times New Roman" w:hAnsi="Times New Roman"/>
          <w:sz w:val="24"/>
          <w:szCs w:val="24"/>
        </w:rPr>
        <w:t xml:space="preserve">(2000). International rice genome sequencing project: The effort to          completely sequence the rice genome. </w:t>
      </w:r>
      <w:proofErr w:type="gramStart"/>
      <w:r w:rsidRPr="00FC6C82">
        <w:rPr>
          <w:rFonts w:ascii="Times New Roman" w:hAnsi="Times New Roman"/>
          <w:sz w:val="24"/>
          <w:szCs w:val="24"/>
        </w:rPr>
        <w:t>Current Opinion.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Plant Biology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</w:t>
      </w:r>
      <w:r w:rsidRPr="00FC6C82">
        <w:rPr>
          <w:rFonts w:ascii="Times New Roman" w:hAnsi="Times New Roman"/>
          <w:sz w:val="24"/>
          <w:szCs w:val="24"/>
        </w:rPr>
        <w:t>: 138-141.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Satheeshkumar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Saravanan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</w:t>
      </w:r>
      <w:r w:rsidRPr="00FC6C82">
        <w:rPr>
          <w:rFonts w:ascii="Times New Roman" w:hAnsi="Times New Roman"/>
          <w:bCs/>
          <w:sz w:val="24"/>
          <w:szCs w:val="24"/>
        </w:rPr>
        <w:t xml:space="preserve"> (2013).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Genetic divergence, variability and correlation studies in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>L.).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i/>
          <w:iCs/>
          <w:sz w:val="24"/>
          <w:szCs w:val="24"/>
        </w:rPr>
        <w:t>Plant Archives</w:t>
      </w:r>
      <w:r w:rsidRPr="00FC6C82">
        <w:rPr>
          <w:rFonts w:ascii="Times New Roman" w:hAnsi="Times New Roman"/>
          <w:bCs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iCs/>
          <w:sz w:val="24"/>
          <w:szCs w:val="24"/>
        </w:rPr>
        <w:t>13(1)</w:t>
      </w:r>
      <w:r w:rsidRPr="00FC6C82">
        <w:rPr>
          <w:rFonts w:ascii="Times New Roman" w:hAnsi="Times New Roman"/>
          <w:bCs/>
          <w:iCs/>
          <w:sz w:val="24"/>
          <w:szCs w:val="24"/>
        </w:rPr>
        <w:t>: 369-373.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Sattar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SA</w:t>
      </w:r>
      <w:r w:rsidRPr="00FC6C82">
        <w:rPr>
          <w:rFonts w:ascii="Times New Roman" w:hAnsi="Times New Roman"/>
          <w:sz w:val="24"/>
          <w:szCs w:val="24"/>
        </w:rPr>
        <w:t xml:space="preserve"> (2000). </w:t>
      </w:r>
      <w:proofErr w:type="gramStart"/>
      <w:r w:rsidRPr="00FC6C82">
        <w:rPr>
          <w:rFonts w:ascii="Times New Roman" w:hAnsi="Times New Roman"/>
          <w:sz w:val="24"/>
          <w:szCs w:val="24"/>
        </w:rPr>
        <w:t>Bridging the rice yield gap in Bangladesh.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In bridging</w:t>
      </w:r>
      <w:r w:rsidR="00AB027D">
        <w:rPr>
          <w:rFonts w:ascii="Times New Roman" w:hAnsi="Times New Roman"/>
          <w:sz w:val="24"/>
          <w:szCs w:val="24"/>
        </w:rPr>
        <w:t xml:space="preserve"> the rice yield gap in the Asia </w:t>
      </w:r>
      <w:r w:rsidRPr="00FC6C82">
        <w:rPr>
          <w:rFonts w:ascii="Times New Roman" w:hAnsi="Times New Roman"/>
          <w:sz w:val="24"/>
          <w:szCs w:val="24"/>
        </w:rPr>
        <w:t>Pacific region.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sz w:val="24"/>
          <w:szCs w:val="24"/>
        </w:rPr>
        <w:t>Papademetriou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MK, Dent MK, </w:t>
      </w:r>
      <w:proofErr w:type="spellStart"/>
      <w:r w:rsidRPr="00FC6C82">
        <w:rPr>
          <w:rFonts w:ascii="Times New Roman" w:hAnsi="Times New Roman"/>
          <w:sz w:val="24"/>
          <w:szCs w:val="24"/>
        </w:rPr>
        <w:t>Herath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EM (Eds.) Food and Agriculture Organization (FAO) of United Nations (UN), Regional office, Bangkok, Thailand. </w:t>
      </w:r>
      <w:r w:rsidRPr="00FC6C82">
        <w:rPr>
          <w:rFonts w:ascii="Times New Roman" w:hAnsi="Times New Roman"/>
          <w:i/>
          <w:sz w:val="24"/>
          <w:szCs w:val="24"/>
        </w:rPr>
        <w:t>RAP Publication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16</w:t>
      </w:r>
      <w:r w:rsidRPr="00FC6C82">
        <w:rPr>
          <w:rFonts w:ascii="Times New Roman" w:hAnsi="Times New Roman"/>
          <w:sz w:val="24"/>
          <w:szCs w:val="24"/>
        </w:rPr>
        <w:t>: 58-68.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Second G </w:t>
      </w:r>
      <w:r w:rsidRPr="00FC6C82">
        <w:rPr>
          <w:rFonts w:ascii="Times New Roman" w:hAnsi="Times New Roman"/>
          <w:sz w:val="24"/>
          <w:szCs w:val="24"/>
        </w:rPr>
        <w:t>(1982).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Origin of the genetic diversity of cultivated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spp.</w:t>
      </w:r>
      <w:r w:rsidRPr="00FC6C82">
        <w:rPr>
          <w:rFonts w:ascii="Times New Roman" w:hAnsi="Times New Roman"/>
          <w:sz w:val="24"/>
          <w:szCs w:val="24"/>
        </w:rPr>
        <w:t xml:space="preserve">): study of the polymorphism scored at 40 </w:t>
      </w:r>
      <w:proofErr w:type="spellStart"/>
      <w:r w:rsidRPr="00FC6C82">
        <w:rPr>
          <w:rFonts w:ascii="Times New Roman" w:hAnsi="Times New Roman"/>
          <w:sz w:val="24"/>
          <w:szCs w:val="24"/>
        </w:rPr>
        <w:t>isozyme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loci. </w:t>
      </w:r>
      <w:r w:rsidRPr="00FC6C82">
        <w:rPr>
          <w:rFonts w:ascii="Times New Roman" w:hAnsi="Times New Roman"/>
          <w:i/>
          <w:iCs/>
          <w:sz w:val="24"/>
          <w:szCs w:val="24"/>
        </w:rPr>
        <w:t>Japan Journal of Genetics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57</w:t>
      </w:r>
      <w:r w:rsidRPr="00FC6C82">
        <w:rPr>
          <w:rFonts w:ascii="Times New Roman" w:hAnsi="Times New Roman"/>
          <w:sz w:val="24"/>
          <w:szCs w:val="24"/>
        </w:rPr>
        <w:t>: 25-57.</w:t>
      </w:r>
    </w:p>
    <w:p w:rsidR="00FC6C82" w:rsidRPr="00FC6C82" w:rsidRDefault="00FC6C82" w:rsidP="00FA6871">
      <w:pPr>
        <w:pStyle w:val="Default"/>
        <w:spacing w:before="240" w:after="200" w:line="360" w:lineRule="auto"/>
        <w:ind w:left="720" w:hanging="720"/>
        <w:jc w:val="both"/>
        <w:rPr>
          <w:rFonts w:ascii="Times New Roman" w:hAnsi="Times New Roman" w:cs="Times New Roman"/>
          <w:color w:val="auto"/>
        </w:rPr>
      </w:pPr>
      <w:proofErr w:type="spellStart"/>
      <w:r w:rsidRPr="00FC6C82">
        <w:rPr>
          <w:rFonts w:ascii="Times New Roman" w:hAnsi="Times New Roman" w:cs="Times New Roman"/>
          <w:b/>
          <w:color w:val="auto"/>
        </w:rPr>
        <w:t>Selim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AG</w:t>
      </w:r>
      <w:r w:rsidRPr="00FC6C82">
        <w:rPr>
          <w:rFonts w:ascii="Times New Roman" w:hAnsi="Times New Roman" w:cs="Times New Roman"/>
          <w:color w:val="auto"/>
        </w:rPr>
        <w:t xml:space="preserve"> (1930). A cytological study of </w:t>
      </w:r>
      <w:proofErr w:type="spellStart"/>
      <w:r w:rsidRPr="00FC6C82">
        <w:rPr>
          <w:rFonts w:ascii="Times New Roman" w:hAnsi="Times New Roman" w:cs="Times New Roman"/>
          <w:i/>
          <w:iCs/>
          <w:color w:val="auto"/>
        </w:rPr>
        <w:t>Oryza</w:t>
      </w:r>
      <w:proofErr w:type="spellEnd"/>
      <w:r w:rsidRPr="00FC6C82">
        <w:rPr>
          <w:rFonts w:ascii="Times New Roman" w:hAnsi="Times New Roman" w:cs="Times New Roman"/>
          <w:i/>
          <w:iCs/>
          <w:color w:val="auto"/>
        </w:rPr>
        <w:t xml:space="preserve"> sativa </w:t>
      </w:r>
      <w:r w:rsidRPr="00FC6C82">
        <w:rPr>
          <w:rFonts w:ascii="Times New Roman" w:hAnsi="Times New Roman" w:cs="Times New Roman"/>
          <w:color w:val="auto"/>
        </w:rPr>
        <w:t>L.</w:t>
      </w:r>
      <w:r w:rsidRPr="00FC6C82">
        <w:rPr>
          <w:rFonts w:ascii="Times New Roman" w:hAnsi="Times New Roman" w:cs="Times New Roman"/>
          <w:i/>
          <w:color w:val="auto"/>
        </w:rPr>
        <w:t xml:space="preserve"> </w:t>
      </w:r>
      <w:proofErr w:type="spellStart"/>
      <w:r w:rsidRPr="00FC6C82">
        <w:rPr>
          <w:rFonts w:ascii="Times New Roman" w:hAnsi="Times New Roman" w:cs="Times New Roman"/>
          <w:i/>
          <w:color w:val="auto"/>
        </w:rPr>
        <w:t>Cytologia</w:t>
      </w:r>
      <w:proofErr w:type="spellEnd"/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iCs/>
          <w:color w:val="auto"/>
        </w:rPr>
        <w:t>2</w:t>
      </w:r>
      <w:r w:rsidRPr="00FC6C82">
        <w:rPr>
          <w:rFonts w:ascii="Times New Roman" w:hAnsi="Times New Roman" w:cs="Times New Roman"/>
          <w:color w:val="auto"/>
        </w:rPr>
        <w:t>: l-26.</w:t>
      </w:r>
    </w:p>
    <w:p w:rsidR="00FC6C82" w:rsidRPr="00FC6C82" w:rsidRDefault="00FC6C82" w:rsidP="00FA6871">
      <w:pPr>
        <w:spacing w:before="240"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Selvaraj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CI,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Nagarajan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Thiyagarajan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Bharathi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Rabindran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</w:t>
      </w:r>
      <w:r w:rsidRPr="00FC6C82">
        <w:rPr>
          <w:rFonts w:ascii="Times New Roman" w:hAnsi="Times New Roman"/>
          <w:bCs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Genetic parameters of variability, correlation and path coefficient studies for grain yield and other yield attributes among rice blast disease resistant genotypes of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 xml:space="preserve">L.). </w:t>
      </w:r>
      <w:r w:rsidRPr="00FC6C82">
        <w:rPr>
          <w:rFonts w:ascii="Times New Roman" w:hAnsi="Times New Roman"/>
          <w:i/>
          <w:sz w:val="24"/>
          <w:szCs w:val="24"/>
        </w:rPr>
        <w:t>African Journal of Biotechnology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10(17)</w:t>
      </w:r>
      <w:r w:rsidRPr="00FC6C82">
        <w:rPr>
          <w:rFonts w:ascii="Times New Roman" w:hAnsi="Times New Roman"/>
          <w:sz w:val="24"/>
          <w:szCs w:val="24"/>
        </w:rPr>
        <w:t xml:space="preserve">: 3322-3334. 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Sen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</w:t>
      </w:r>
      <w:r w:rsidRPr="00FC6C82">
        <w:rPr>
          <w:rFonts w:ascii="Times New Roman" w:hAnsi="Times New Roman"/>
          <w:sz w:val="24"/>
          <w:szCs w:val="24"/>
        </w:rPr>
        <w:t xml:space="preserve"> (1982).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Poverty and Famines.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An Essay on Entitlement and Deprivation.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Oxford University Press, Oxford.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lastRenderedPageBreak/>
        <w:t>Seyoum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Alamerew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Bantte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</w:t>
      </w:r>
      <w:r w:rsidRPr="00FC6C82">
        <w:rPr>
          <w:rFonts w:ascii="Times New Roman" w:hAnsi="Times New Roman"/>
          <w:sz w:val="24"/>
          <w:szCs w:val="24"/>
        </w:rPr>
        <w:t xml:space="preserve"> (2012).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variability, heritability, correlation coefficient and path analysis for yield and yield related traits in upland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L.). </w:t>
      </w:r>
      <w:r w:rsidRPr="00FC6C82">
        <w:rPr>
          <w:rFonts w:ascii="Times New Roman" w:hAnsi="Times New Roman"/>
          <w:i/>
          <w:iCs/>
          <w:sz w:val="24"/>
          <w:szCs w:val="24"/>
        </w:rPr>
        <w:t>Journal of Plant Science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7(1)</w:t>
      </w:r>
      <w:r w:rsidRPr="00FC6C82">
        <w:rPr>
          <w:rFonts w:ascii="Times New Roman" w:hAnsi="Times New Roman"/>
          <w:sz w:val="24"/>
          <w:szCs w:val="24"/>
        </w:rPr>
        <w:t>: 13-22.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Shahidullah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Hanafi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MM,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Ashrafuzzaman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M, Ismail MR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Khair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A</w:t>
      </w:r>
      <w:r w:rsidRPr="00FC6C82">
        <w:rPr>
          <w:rFonts w:ascii="Times New Roman" w:hAnsi="Times New Roman"/>
          <w:sz w:val="24"/>
          <w:szCs w:val="24"/>
        </w:rPr>
        <w:t xml:space="preserve"> (2009).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diversity in grain quality and nutrition of aromatic </w:t>
      </w:r>
      <w:proofErr w:type="spellStart"/>
      <w:r w:rsidRPr="00FC6C82">
        <w:rPr>
          <w:rFonts w:ascii="Times New Roman" w:hAnsi="Times New Roman"/>
          <w:sz w:val="24"/>
          <w:szCs w:val="24"/>
        </w:rPr>
        <w:t>rices</w:t>
      </w:r>
      <w:proofErr w:type="spellEnd"/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African Journal of Biotechnology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i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sz w:val="24"/>
          <w:szCs w:val="24"/>
        </w:rPr>
        <w:t>8(7)</w:t>
      </w:r>
      <w:r w:rsidRPr="00FC6C82">
        <w:rPr>
          <w:rFonts w:ascii="Times New Roman" w:hAnsi="Times New Roman"/>
          <w:sz w:val="24"/>
          <w:szCs w:val="24"/>
        </w:rPr>
        <w:t>: 1238-1246.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t>Shanmugasundaram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P,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Souframanien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J and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Sadasivam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S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(2000).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Genetic divergence among rice varieties released from paddy breeding station, Coimbatore, India. </w:t>
      </w:r>
      <w:proofErr w:type="spellStart"/>
      <w:r w:rsidRPr="00FC6C82">
        <w:rPr>
          <w:rFonts w:ascii="Times New Roman" w:eastAsia="TimesNew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 xml:space="preserve">, </w:t>
      </w:r>
      <w:r w:rsidRPr="00FC6C82">
        <w:rPr>
          <w:rFonts w:ascii="Times New Roman" w:eastAsia="TimesNewRoman" w:hAnsi="Times New Roman"/>
          <w:b/>
          <w:sz w:val="24"/>
          <w:szCs w:val="24"/>
        </w:rPr>
        <w:t>37(3)</w:t>
      </w:r>
      <w:r w:rsidRPr="00FC6C82">
        <w:rPr>
          <w:rFonts w:ascii="Times New Roman" w:eastAsia="TimesNewRoman" w:hAnsi="Times New Roman"/>
          <w:sz w:val="24"/>
          <w:szCs w:val="24"/>
        </w:rPr>
        <w:t>: 225-228.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eastAsia="Times New Roman" w:hAnsi="Times New Roman"/>
          <w:iCs/>
          <w:sz w:val="24"/>
          <w:szCs w:val="24"/>
        </w:rPr>
      </w:pPr>
      <w:proofErr w:type="gramStart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Shi W, Yang Y, Chen S and </w:t>
      </w:r>
      <w:proofErr w:type="spellStart"/>
      <w:r w:rsidRPr="00FC6C82">
        <w:rPr>
          <w:rFonts w:ascii="Times New Roman" w:eastAsia="Times New Roman" w:hAnsi="Times New Roman"/>
          <w:b/>
          <w:sz w:val="24"/>
          <w:szCs w:val="24"/>
        </w:rPr>
        <w:t>Xu</w:t>
      </w:r>
      <w:proofErr w:type="spellEnd"/>
      <w:r w:rsidRPr="00FC6C82">
        <w:rPr>
          <w:rFonts w:ascii="Times New Roman" w:eastAsia="Times New Roman" w:hAnsi="Times New Roman"/>
          <w:b/>
          <w:sz w:val="24"/>
          <w:szCs w:val="24"/>
        </w:rPr>
        <w:t xml:space="preserve"> M 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(2008).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 New Roman" w:hAnsi="Times New Roman"/>
          <w:iCs/>
          <w:sz w:val="24"/>
          <w:szCs w:val="24"/>
        </w:rPr>
        <w:t>Discovery of a new fragrance allele and the development of functional markers for the breeding of fragrant rice varieties.</w:t>
      </w:r>
      <w:proofErr w:type="gramEnd"/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 </w:t>
      </w:r>
      <w:r w:rsidRPr="00FC6C82">
        <w:rPr>
          <w:rFonts w:ascii="Times New Roman" w:eastAsia="Times New Roman" w:hAnsi="Times New Roman"/>
          <w:i/>
          <w:iCs/>
          <w:sz w:val="24"/>
          <w:szCs w:val="24"/>
        </w:rPr>
        <w:t>Molecular Breeding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eastAsia="Times New Roman" w:hAnsi="Times New Roman"/>
          <w:b/>
          <w:iCs/>
          <w:sz w:val="24"/>
          <w:szCs w:val="24"/>
        </w:rPr>
        <w:t>22</w:t>
      </w:r>
      <w:r w:rsidRPr="00FC6C82">
        <w:rPr>
          <w:rFonts w:ascii="Times New Roman" w:eastAsia="Times New Roman" w:hAnsi="Times New Roman"/>
          <w:iCs/>
          <w:sz w:val="24"/>
          <w:szCs w:val="24"/>
        </w:rPr>
        <w:t>: 185-192.</w:t>
      </w:r>
    </w:p>
    <w:p w:rsidR="00953EBD" w:rsidRDefault="00FC6C82" w:rsidP="00953EBD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Shukla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V, Singh S, Singh SK and Singh H </w:t>
      </w:r>
      <w:r w:rsidRPr="00FC6C82">
        <w:rPr>
          <w:rFonts w:ascii="Times New Roman" w:hAnsi="Times New Roman"/>
          <w:sz w:val="24"/>
          <w:szCs w:val="24"/>
        </w:rPr>
        <w:t>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Estimation of genetic variability, heritability and genetic advance in "New Plant Type" Tropical Japonica rice under upland environment.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Agriculture Science Digest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25</w:t>
      </w:r>
      <w:r w:rsidRPr="00FC6C82">
        <w:rPr>
          <w:rFonts w:ascii="Times New Roman" w:hAnsi="Times New Roman"/>
          <w:b/>
          <w:sz w:val="24"/>
          <w:szCs w:val="24"/>
        </w:rPr>
        <w:t>(3)</w:t>
      </w:r>
      <w:r w:rsidRPr="00FC6C82">
        <w:rPr>
          <w:rFonts w:ascii="Times New Roman" w:hAnsi="Times New Roman"/>
          <w:sz w:val="24"/>
          <w:szCs w:val="24"/>
        </w:rPr>
        <w:t>: 207-209.</w:t>
      </w:r>
      <w:r w:rsidR="00953EBD" w:rsidRPr="00953EBD">
        <w:rPr>
          <w:rFonts w:ascii="Times New Roman" w:hAnsi="Times New Roman"/>
          <w:b/>
          <w:sz w:val="24"/>
          <w:szCs w:val="24"/>
        </w:rPr>
        <w:t xml:space="preserve"> </w:t>
      </w:r>
    </w:p>
    <w:p w:rsidR="00953EBD" w:rsidRDefault="00953EBD" w:rsidP="00953EBD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6C72EF">
        <w:rPr>
          <w:rFonts w:ascii="Times New Roman" w:hAnsi="Times New Roman"/>
          <w:b/>
          <w:sz w:val="24"/>
          <w:szCs w:val="24"/>
        </w:rPr>
        <w:t xml:space="preserve">Singh BD </w:t>
      </w:r>
      <w:r w:rsidRPr="006C72EF">
        <w:rPr>
          <w:rFonts w:ascii="Times New Roman" w:hAnsi="Times New Roman"/>
          <w:sz w:val="24"/>
          <w:szCs w:val="24"/>
        </w:rPr>
        <w:t xml:space="preserve">(2008). Plant Breeding: Principles and </w:t>
      </w:r>
      <w:proofErr w:type="gramStart"/>
      <w:r w:rsidRPr="006C72EF">
        <w:rPr>
          <w:rFonts w:ascii="Times New Roman" w:hAnsi="Times New Roman"/>
          <w:sz w:val="24"/>
          <w:szCs w:val="24"/>
        </w:rPr>
        <w:t>Practices,</w:t>
      </w:r>
      <w:proofErr w:type="gramEnd"/>
      <w:r w:rsidRPr="006C72EF">
        <w:rPr>
          <w:rFonts w:ascii="Times New Roman" w:hAnsi="Times New Roman"/>
          <w:sz w:val="24"/>
          <w:szCs w:val="24"/>
        </w:rPr>
        <w:t xml:space="preserve"> Reprinted, </w:t>
      </w:r>
      <w:proofErr w:type="spellStart"/>
      <w:r w:rsidRPr="006C72EF">
        <w:rPr>
          <w:rFonts w:ascii="Times New Roman" w:hAnsi="Times New Roman"/>
          <w:sz w:val="24"/>
          <w:szCs w:val="24"/>
        </w:rPr>
        <w:t>Kalyani</w:t>
      </w:r>
      <w:proofErr w:type="spellEnd"/>
      <w:r w:rsidRPr="006C72EF">
        <w:rPr>
          <w:rFonts w:ascii="Times New Roman" w:hAnsi="Times New Roman"/>
          <w:sz w:val="24"/>
          <w:szCs w:val="24"/>
        </w:rPr>
        <w:t xml:space="preserve"> Publishers, New Delhi, India. </w:t>
      </w:r>
    </w:p>
    <w:p w:rsidR="00FC6C82" w:rsidRDefault="00953EBD" w:rsidP="00953EBD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0812AD">
        <w:rPr>
          <w:rFonts w:ascii="Times New Roman" w:hAnsi="Times New Roman"/>
          <w:b/>
          <w:bCs/>
          <w:sz w:val="24"/>
          <w:szCs w:val="24"/>
        </w:rPr>
        <w:t xml:space="preserve">Singh BD </w:t>
      </w:r>
      <w:r w:rsidRPr="00E84BE6">
        <w:rPr>
          <w:rFonts w:ascii="Times New Roman" w:hAnsi="Times New Roman"/>
          <w:bCs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2005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r w:rsidRPr="000812AD">
        <w:rPr>
          <w:rFonts w:ascii="Times New Roman" w:hAnsi="Times New Roman"/>
          <w:sz w:val="24"/>
          <w:szCs w:val="24"/>
        </w:rPr>
        <w:t xml:space="preserve"> </w:t>
      </w:r>
      <w:r w:rsidRPr="008B51F7">
        <w:rPr>
          <w:rFonts w:ascii="Times New Roman" w:hAnsi="Times New Roman"/>
          <w:iCs/>
          <w:sz w:val="24"/>
          <w:szCs w:val="24"/>
        </w:rPr>
        <w:t>Plant Breeding: Principles and Methods</w:t>
      </w:r>
      <w:r w:rsidRPr="000812AD">
        <w:rPr>
          <w:rFonts w:ascii="Times New Roman" w:hAnsi="Times New Roman"/>
          <w:sz w:val="24"/>
          <w:szCs w:val="24"/>
        </w:rPr>
        <w:t xml:space="preserve"> (7</w:t>
      </w:r>
      <w:r w:rsidRPr="000812AD">
        <w:rPr>
          <w:rFonts w:ascii="Times New Roman" w:hAnsi="Times New Roman"/>
          <w:sz w:val="24"/>
          <w:szCs w:val="24"/>
          <w:vertAlign w:val="superscript"/>
        </w:rPr>
        <w:t>th</w:t>
      </w:r>
      <w:r w:rsidRPr="000812AD">
        <w:rPr>
          <w:rFonts w:ascii="Times New Roman" w:hAnsi="Times New Roman"/>
          <w:sz w:val="24"/>
          <w:szCs w:val="24"/>
        </w:rPr>
        <w:t xml:space="preserve"> revised </w:t>
      </w:r>
      <w:proofErr w:type="spellStart"/>
      <w:r w:rsidRPr="000812AD">
        <w:rPr>
          <w:rFonts w:ascii="Times New Roman" w:hAnsi="Times New Roman"/>
          <w:sz w:val="24"/>
          <w:szCs w:val="24"/>
        </w:rPr>
        <w:t>Edn</w:t>
      </w:r>
      <w:proofErr w:type="spellEnd"/>
      <w:r w:rsidRPr="000812AD">
        <w:rPr>
          <w:rFonts w:ascii="Times New Roman" w:hAnsi="Times New Roman"/>
          <w:sz w:val="24"/>
          <w:szCs w:val="24"/>
        </w:rPr>
        <w:t xml:space="preserve">), </w:t>
      </w:r>
      <w:proofErr w:type="spellStart"/>
      <w:r w:rsidRPr="000812AD">
        <w:rPr>
          <w:rFonts w:ascii="Times New Roman" w:hAnsi="Times New Roman"/>
          <w:sz w:val="24"/>
          <w:szCs w:val="24"/>
          <w:shd w:val="clear" w:color="auto" w:fill="FFFFFF"/>
        </w:rPr>
        <w:t>Kalyani</w:t>
      </w:r>
      <w:proofErr w:type="spellEnd"/>
      <w:r w:rsidRPr="000812AD">
        <w:rPr>
          <w:rFonts w:ascii="Times New Roman" w:hAnsi="Times New Roman"/>
          <w:sz w:val="24"/>
          <w:szCs w:val="24"/>
          <w:shd w:val="clear" w:color="auto" w:fill="FFFFFF"/>
        </w:rPr>
        <w:t xml:space="preserve"> Publishers</w:t>
      </w:r>
      <w:r w:rsidRPr="000812AD">
        <w:rPr>
          <w:rFonts w:ascii="Times New Roman" w:hAnsi="Times New Roman"/>
          <w:i/>
          <w:iCs/>
          <w:sz w:val="24"/>
          <w:szCs w:val="24"/>
          <w:shd w:val="clear" w:color="auto" w:fill="FFFFFF"/>
        </w:rPr>
        <w:t>,</w:t>
      </w:r>
      <w:r w:rsidRPr="000812AD">
        <w:rPr>
          <w:rFonts w:ascii="Times New Roman" w:hAnsi="Times New Roman"/>
          <w:sz w:val="24"/>
          <w:szCs w:val="24"/>
        </w:rPr>
        <w:t xml:space="preserve"> New Delhi, India</w:t>
      </w:r>
      <w:r>
        <w:rPr>
          <w:rFonts w:ascii="Times New Roman" w:hAnsi="Times New Roman"/>
          <w:sz w:val="24"/>
          <w:szCs w:val="24"/>
        </w:rPr>
        <w:t>.</w:t>
      </w:r>
      <w:r w:rsidRPr="000812AD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p. </w:t>
      </w:r>
      <w:r w:rsidRPr="000812AD">
        <w:rPr>
          <w:rFonts w:ascii="Times New Roman" w:hAnsi="Times New Roman"/>
          <w:sz w:val="24"/>
          <w:szCs w:val="24"/>
        </w:rPr>
        <w:t>183</w:t>
      </w:r>
      <w:r>
        <w:rPr>
          <w:rFonts w:ascii="Times New Roman" w:hAnsi="Times New Roman"/>
          <w:sz w:val="24"/>
          <w:szCs w:val="24"/>
        </w:rPr>
        <w:t>.</w:t>
      </w:r>
      <w:proofErr w:type="gramEnd"/>
    </w:p>
    <w:p w:rsidR="00953EBD" w:rsidRDefault="00953EBD" w:rsidP="00953EBD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Singh RK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Chaudhary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BD</w:t>
      </w:r>
      <w:r w:rsidRPr="00FC6C82">
        <w:rPr>
          <w:rFonts w:ascii="Times New Roman" w:hAnsi="Times New Roman"/>
          <w:sz w:val="24"/>
          <w:szCs w:val="24"/>
        </w:rPr>
        <w:t xml:space="preserve"> (2010).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Biometrical Methods in Quantitative Genetic Analysis.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Kalyain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Publishers, New Delhi, India.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</w:p>
    <w:p w:rsidR="00953EBD" w:rsidRDefault="00953EBD" w:rsidP="00953EBD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Singh RK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Chaudhary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BD</w:t>
      </w:r>
      <w:r>
        <w:rPr>
          <w:rFonts w:ascii="Times New Roman" w:hAnsi="Times New Roman"/>
          <w:sz w:val="24"/>
          <w:szCs w:val="24"/>
        </w:rPr>
        <w:t xml:space="preserve"> (1985</w:t>
      </w:r>
      <w:r w:rsidRPr="00FC6C82">
        <w:rPr>
          <w:rFonts w:ascii="Times New Roman" w:hAnsi="Times New Roman"/>
          <w:sz w:val="24"/>
          <w:szCs w:val="24"/>
        </w:rPr>
        <w:t>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Biometrical</w:t>
      </w:r>
      <w:r>
        <w:rPr>
          <w:rFonts w:ascii="Times New Roman" w:hAnsi="Times New Roman"/>
          <w:sz w:val="24"/>
          <w:szCs w:val="24"/>
        </w:rPr>
        <w:t xml:space="preserve"> Methods in Quantitative</w:t>
      </w:r>
      <w:r w:rsidRPr="00FC6C82">
        <w:rPr>
          <w:rFonts w:ascii="Times New Roman" w:hAnsi="Times New Roman"/>
          <w:sz w:val="24"/>
          <w:szCs w:val="24"/>
        </w:rPr>
        <w:t xml:space="preserve"> Analysis.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Kalyain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Publishers, New Delhi, India.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</w:p>
    <w:p w:rsidR="00953EBD" w:rsidRPr="00FC6C82" w:rsidRDefault="00953EBD" w:rsidP="00953EBD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Singh 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Latha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KM and Ahmed MI</w:t>
      </w:r>
      <w:r w:rsidRPr="00FC6C82">
        <w:rPr>
          <w:rFonts w:ascii="Times New Roman" w:hAnsi="Times New Roman"/>
          <w:bCs/>
          <w:sz w:val="24"/>
          <w:szCs w:val="24"/>
        </w:rPr>
        <w:t xml:space="preserve"> (2006).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Genotypic differences for flowering behavior in different varietal types in rice (</w:t>
      </w:r>
      <w:proofErr w:type="spellStart"/>
      <w:r w:rsidRPr="00FC6C82">
        <w:rPr>
          <w:rFonts w:ascii="Times New Roman" w:hAnsi="Times New Roman"/>
          <w:bCs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bCs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bCs/>
          <w:sz w:val="24"/>
          <w:szCs w:val="24"/>
        </w:rPr>
        <w:t xml:space="preserve">L.). </w:t>
      </w:r>
      <w:r w:rsidRPr="00FC6C82">
        <w:rPr>
          <w:rFonts w:ascii="Times New Roman" w:hAnsi="Times New Roman"/>
          <w:i/>
          <w:iCs/>
          <w:sz w:val="24"/>
          <w:szCs w:val="24"/>
        </w:rPr>
        <w:t>Indian Journal of Crop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1</w:t>
      </w:r>
      <w:r w:rsidRPr="00FC6C82">
        <w:rPr>
          <w:rFonts w:ascii="Times New Roman" w:hAnsi="Times New Roman"/>
          <w:b/>
          <w:sz w:val="24"/>
          <w:szCs w:val="24"/>
        </w:rPr>
        <w:t>(1-2)</w:t>
      </w:r>
      <w:r w:rsidRPr="00FC6C82">
        <w:rPr>
          <w:rFonts w:ascii="Times New Roman" w:hAnsi="Times New Roman"/>
          <w:sz w:val="24"/>
          <w:szCs w:val="24"/>
        </w:rPr>
        <w:t>: 203-204.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lastRenderedPageBreak/>
        <w:t xml:space="preserve">Singh B,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Mishra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MK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Naik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RK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diversity among some traditional aromatic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 varieties of Orissa.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 xml:space="preserve">Indian Journal of Agricultural </w:t>
      </w:r>
      <w:r w:rsidRPr="00FC6C82">
        <w:rPr>
          <w:rFonts w:ascii="Times New Roman" w:hAnsi="Times New Roman"/>
          <w:sz w:val="24"/>
          <w:szCs w:val="24"/>
        </w:rPr>
        <w:t xml:space="preserve">Research, </w:t>
      </w:r>
      <w:r w:rsidRPr="00FC6C82">
        <w:rPr>
          <w:rFonts w:ascii="Times New Roman" w:hAnsi="Times New Roman"/>
          <w:b/>
          <w:sz w:val="24"/>
          <w:szCs w:val="24"/>
        </w:rPr>
        <w:t>44(2)</w:t>
      </w:r>
      <w:r w:rsidRPr="00FC6C82">
        <w:rPr>
          <w:rFonts w:ascii="Times New Roman" w:hAnsi="Times New Roman"/>
          <w:sz w:val="24"/>
          <w:szCs w:val="24"/>
        </w:rPr>
        <w:t>: 141-145.</w:t>
      </w:r>
    </w:p>
    <w:p w:rsidR="00793775" w:rsidRDefault="00FC6C82" w:rsidP="00953EBD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color w:val="auto"/>
        </w:rPr>
      </w:pPr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FC6C82">
        <w:rPr>
          <w:rFonts w:ascii="Times New Roman" w:hAnsi="Times New Roman" w:cs="Times New Roman"/>
          <w:b/>
          <w:bCs/>
          <w:color w:val="auto"/>
        </w:rPr>
        <w:t xml:space="preserve">Singh PK,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Mishra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MN,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Hore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DK and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Verma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MR</w:t>
      </w:r>
      <w:r w:rsidRPr="00FC6C82">
        <w:rPr>
          <w:rFonts w:ascii="Times New Roman" w:hAnsi="Times New Roman" w:cs="Times New Roman"/>
          <w:bCs/>
          <w:color w:val="auto"/>
        </w:rPr>
        <w:t xml:space="preserve"> (2006).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gramStart"/>
      <w:r w:rsidRPr="00FC6C82">
        <w:rPr>
          <w:rFonts w:ascii="Times New Roman" w:hAnsi="Times New Roman" w:cs="Times New Roman"/>
          <w:bCs/>
          <w:color w:val="auto"/>
        </w:rPr>
        <w:t>Genetic divergence in lowland rice of north eastern region of India.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r w:rsidRPr="00FC6C82">
        <w:rPr>
          <w:rFonts w:ascii="Times New Roman" w:hAnsi="Times New Roman" w:cs="Times New Roman"/>
          <w:i/>
          <w:color w:val="auto"/>
        </w:rPr>
        <w:t>Communications in Biometry and Crop Science</w:t>
      </w:r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color w:val="auto"/>
        </w:rPr>
        <w:t>1(1)</w:t>
      </w:r>
      <w:r w:rsidRPr="00FC6C82">
        <w:rPr>
          <w:rFonts w:ascii="Times New Roman" w:hAnsi="Times New Roman" w:cs="Times New Roman"/>
          <w:color w:val="auto"/>
        </w:rPr>
        <w:t>:</w:t>
      </w:r>
      <w:r w:rsidRPr="00FC6C82">
        <w:rPr>
          <w:rFonts w:ascii="Times New Roman" w:hAnsi="Times New Roman" w:cs="Times New Roman"/>
          <w:b/>
          <w:color w:val="auto"/>
        </w:rPr>
        <w:t xml:space="preserve"> </w:t>
      </w:r>
      <w:r w:rsidRPr="00FC6C82">
        <w:rPr>
          <w:rFonts w:ascii="Times New Roman" w:hAnsi="Times New Roman" w:cs="Times New Roman"/>
          <w:color w:val="auto"/>
        </w:rPr>
        <w:t>35-40.</w:t>
      </w:r>
    </w:p>
    <w:p w:rsidR="00953EBD" w:rsidRPr="00953EBD" w:rsidRDefault="00953EBD" w:rsidP="00953EBD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color w:val="auto"/>
        </w:rPr>
      </w:pPr>
      <w:proofErr w:type="gramStart"/>
      <w:r>
        <w:rPr>
          <w:rFonts w:ascii="Times New Roman" w:hAnsi="Times New Roman" w:cs="Times New Roman"/>
          <w:b/>
          <w:bCs/>
          <w:color w:val="auto"/>
        </w:rPr>
        <w:t xml:space="preserve">Singh P and </w:t>
      </w:r>
      <w:proofErr w:type="spellStart"/>
      <w:r>
        <w:rPr>
          <w:rFonts w:ascii="Times New Roman" w:hAnsi="Times New Roman" w:cs="Times New Roman"/>
          <w:b/>
          <w:bCs/>
          <w:color w:val="auto"/>
        </w:rPr>
        <w:t>Naryanan</w:t>
      </w:r>
      <w:proofErr w:type="spellEnd"/>
      <w:r>
        <w:rPr>
          <w:rFonts w:ascii="Times New Roman" w:hAnsi="Times New Roman" w:cs="Times New Roman"/>
          <w:b/>
          <w:bCs/>
          <w:color w:val="auto"/>
        </w:rPr>
        <w:t xml:space="preserve"> SS </w:t>
      </w:r>
      <w:r w:rsidRPr="00953EBD">
        <w:rPr>
          <w:rFonts w:ascii="Times New Roman" w:hAnsi="Times New Roman" w:cs="Times New Roman"/>
          <w:bCs/>
          <w:color w:val="auto"/>
        </w:rPr>
        <w:t>(2000).</w:t>
      </w:r>
      <w:proofErr w:type="gramEnd"/>
      <w:r>
        <w:rPr>
          <w:rFonts w:ascii="Times New Roman" w:hAnsi="Times New Roman" w:cs="Times New Roman"/>
          <w:bCs/>
          <w:color w:val="auto"/>
        </w:rPr>
        <w:t xml:space="preserve"> </w:t>
      </w:r>
      <w:proofErr w:type="gramStart"/>
      <w:r>
        <w:rPr>
          <w:rFonts w:ascii="Times New Roman" w:hAnsi="Times New Roman" w:cs="Times New Roman"/>
          <w:bCs/>
          <w:color w:val="auto"/>
        </w:rPr>
        <w:t>Biometrical Techniques in Plant Breeding.</w:t>
      </w:r>
      <w:proofErr w:type="gramEnd"/>
      <w:r>
        <w:rPr>
          <w:rFonts w:ascii="Times New Roman" w:hAnsi="Times New Roman" w:cs="Times New Roman"/>
          <w:bCs/>
          <w:color w:val="auto"/>
        </w:rPr>
        <w:t xml:space="preserve"> </w:t>
      </w:r>
      <w:proofErr w:type="spellStart"/>
      <w:proofErr w:type="gramStart"/>
      <w:r>
        <w:rPr>
          <w:rFonts w:ascii="Times New Roman" w:hAnsi="Times New Roman"/>
        </w:rPr>
        <w:t>Kalyain</w:t>
      </w:r>
      <w:proofErr w:type="spellEnd"/>
      <w:r>
        <w:rPr>
          <w:rFonts w:ascii="Times New Roman" w:hAnsi="Times New Roman"/>
        </w:rPr>
        <w:t xml:space="preserve"> Publishers, Ludhiana</w:t>
      </w:r>
      <w:r w:rsidRPr="00FC6C82">
        <w:rPr>
          <w:rFonts w:ascii="Times New Roman" w:hAnsi="Times New Roman"/>
        </w:rPr>
        <w:t>, India.</w:t>
      </w:r>
      <w:proofErr w:type="gramEnd"/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Singh SP,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Singhara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GS,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Parray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GA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Bhat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GN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2006).</w:t>
      </w:r>
      <w:proofErr w:type="gram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Genetic variability and character association studies in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 </w:t>
      </w:r>
      <w:r w:rsidRPr="00FC6C82">
        <w:rPr>
          <w:rFonts w:ascii="Times New Roman" w:hAnsi="Times New Roman"/>
          <w:i/>
          <w:sz w:val="24"/>
          <w:szCs w:val="24"/>
        </w:rPr>
        <w:t>Agriculture Science Digest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26(3)</w:t>
      </w:r>
      <w:r w:rsidRPr="00FC6C82">
        <w:rPr>
          <w:rFonts w:ascii="Times New Roman" w:hAnsi="Times New Roman"/>
          <w:sz w:val="24"/>
          <w:szCs w:val="24"/>
        </w:rPr>
        <w:t>: 212-214.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Singh VP and Singh VK </w:t>
      </w:r>
      <w:r w:rsidRPr="00FC6C82">
        <w:rPr>
          <w:rFonts w:ascii="Times New Roman" w:hAnsi="Times New Roman"/>
          <w:sz w:val="24"/>
          <w:szCs w:val="24"/>
        </w:rPr>
        <w:t>(2000).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Effect of sowing date and nitrogen level on the productivity of </w:t>
      </w:r>
      <w:proofErr w:type="gramStart"/>
      <w:r w:rsidRPr="00FC6C82">
        <w:rPr>
          <w:rFonts w:ascii="Times New Roman" w:hAnsi="Times New Roman"/>
          <w:sz w:val="24"/>
          <w:szCs w:val="24"/>
        </w:rPr>
        <w:t>spring sown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iCs/>
          <w:sz w:val="24"/>
          <w:szCs w:val="24"/>
        </w:rPr>
        <w:t xml:space="preserve"> L.</w:t>
      </w:r>
      <w:r w:rsidRPr="00FC6C82">
        <w:rPr>
          <w:rFonts w:ascii="Times New Roman" w:hAnsi="Times New Roman"/>
          <w:sz w:val="24"/>
          <w:szCs w:val="24"/>
        </w:rPr>
        <w:t xml:space="preserve">) varieties in low hills of Uttaranchal. </w:t>
      </w:r>
      <w:r w:rsidRPr="00FC6C82">
        <w:rPr>
          <w:rFonts w:ascii="Times New Roman" w:hAnsi="Times New Roman"/>
          <w:i/>
          <w:iCs/>
          <w:sz w:val="24"/>
          <w:szCs w:val="24"/>
        </w:rPr>
        <w:t>Indian Journal of Agron</w:t>
      </w:r>
      <w:r w:rsidRPr="00FC6C82">
        <w:rPr>
          <w:rFonts w:ascii="Times New Roman" w:hAnsi="Times New Roman"/>
          <w:i/>
          <w:sz w:val="24"/>
          <w:szCs w:val="24"/>
        </w:rPr>
        <w:t>omy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45</w:t>
      </w:r>
      <w:r w:rsidRPr="00FC6C82">
        <w:rPr>
          <w:rFonts w:ascii="Times New Roman" w:hAnsi="Times New Roman"/>
          <w:b/>
          <w:sz w:val="24"/>
          <w:szCs w:val="24"/>
        </w:rPr>
        <w:t>(3)</w:t>
      </w:r>
      <w:r w:rsidRPr="00FC6C82">
        <w:rPr>
          <w:rFonts w:ascii="Times New Roman" w:hAnsi="Times New Roman"/>
          <w:sz w:val="24"/>
          <w:szCs w:val="24"/>
        </w:rPr>
        <w:t xml:space="preserve">: 560-563. 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>Singh Y and Singh US</w:t>
      </w:r>
      <w:r w:rsidRPr="00FC6C82">
        <w:rPr>
          <w:rFonts w:ascii="Times New Roman" w:hAnsi="Times New Roman"/>
          <w:sz w:val="24"/>
          <w:szCs w:val="24"/>
        </w:rPr>
        <w:t xml:space="preserve"> (2008).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diversity analysis in aromatic rice </w:t>
      </w:r>
      <w:proofErr w:type="spellStart"/>
      <w:r w:rsidRPr="00FC6C82">
        <w:rPr>
          <w:rFonts w:ascii="Times New Roman" w:hAnsi="Times New Roman"/>
          <w:sz w:val="24"/>
          <w:szCs w:val="24"/>
        </w:rPr>
        <w:t>germplasm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using agro- morphological traits.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Journal of Plant Genetic Resources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21</w:t>
      </w:r>
      <w:r w:rsidRPr="00FC6C82">
        <w:rPr>
          <w:rFonts w:ascii="Times New Roman" w:hAnsi="Times New Roman"/>
          <w:b/>
          <w:sz w:val="24"/>
          <w:szCs w:val="24"/>
        </w:rPr>
        <w:t>(1)</w:t>
      </w:r>
      <w:r w:rsidRPr="00FC6C82">
        <w:rPr>
          <w:rFonts w:ascii="Times New Roman" w:hAnsi="Times New Roman"/>
          <w:sz w:val="24"/>
          <w:szCs w:val="24"/>
        </w:rPr>
        <w:t>: 32-37.</w:t>
      </w:r>
    </w:p>
    <w:p w:rsid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Sivasubramanian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Menon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</w:t>
      </w:r>
      <w:r w:rsidRPr="00FC6C82">
        <w:rPr>
          <w:rFonts w:ascii="Times New Roman" w:hAnsi="Times New Roman"/>
          <w:sz w:val="24"/>
          <w:szCs w:val="24"/>
        </w:rPr>
        <w:t xml:space="preserve"> (1973).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and inbreeding depression in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Madras Agricultural Journal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60</w:t>
      </w:r>
      <w:r w:rsidRPr="00FC6C82">
        <w:rPr>
          <w:rFonts w:ascii="Times New Roman" w:hAnsi="Times New Roman"/>
          <w:sz w:val="24"/>
          <w:szCs w:val="24"/>
        </w:rPr>
        <w:t xml:space="preserve">: 1139-1143. </w:t>
      </w:r>
    </w:p>
    <w:p w:rsidR="005B6611" w:rsidRPr="005B6611" w:rsidRDefault="005B6611" w:rsidP="005B6611">
      <w:pPr>
        <w:autoSpaceDE w:val="0"/>
        <w:spacing w:before="100" w:beforeAutospacing="1"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r w:rsidRPr="000812AD">
        <w:rPr>
          <w:rFonts w:ascii="Times New Roman" w:hAnsi="Times New Roman"/>
          <w:b/>
          <w:bCs/>
          <w:sz w:val="24"/>
          <w:szCs w:val="24"/>
        </w:rPr>
        <w:t>Smith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812AD">
        <w:rPr>
          <w:rFonts w:ascii="Times New Roman" w:hAnsi="Times New Roman"/>
          <w:b/>
          <w:bCs/>
          <w:sz w:val="24"/>
          <w:szCs w:val="24"/>
        </w:rPr>
        <w:t>HF</w:t>
      </w:r>
      <w:r>
        <w:rPr>
          <w:rFonts w:ascii="Times New Roman" w:hAnsi="Times New Roman"/>
          <w:sz w:val="24"/>
          <w:szCs w:val="24"/>
        </w:rPr>
        <w:t xml:space="preserve"> (</w:t>
      </w:r>
      <w:r w:rsidRPr="009321AA">
        <w:rPr>
          <w:rFonts w:ascii="Times New Roman" w:hAnsi="Times New Roman"/>
          <w:sz w:val="24"/>
          <w:szCs w:val="24"/>
        </w:rPr>
        <w:t>1936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r w:rsidRPr="000812A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812AD">
        <w:rPr>
          <w:rFonts w:ascii="Times New Roman" w:hAnsi="Times New Roman"/>
          <w:sz w:val="24"/>
          <w:szCs w:val="24"/>
        </w:rPr>
        <w:t xml:space="preserve">A </w:t>
      </w:r>
      <w:proofErr w:type="spellStart"/>
      <w:r w:rsidRPr="000812AD">
        <w:rPr>
          <w:rFonts w:ascii="Times New Roman" w:hAnsi="Times New Roman"/>
          <w:sz w:val="24"/>
          <w:szCs w:val="24"/>
        </w:rPr>
        <w:t>discriminant</w:t>
      </w:r>
      <w:proofErr w:type="spellEnd"/>
      <w:r w:rsidRPr="000812AD">
        <w:rPr>
          <w:rFonts w:ascii="Times New Roman" w:hAnsi="Times New Roman"/>
          <w:sz w:val="24"/>
          <w:szCs w:val="24"/>
        </w:rPr>
        <w:t xml:space="preserve"> function for plant selection.</w:t>
      </w:r>
      <w:proofErr w:type="gramEnd"/>
      <w:r w:rsidRPr="000812AD">
        <w:rPr>
          <w:rFonts w:ascii="Times New Roman" w:hAnsi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Annals of Eugenic</w:t>
      </w:r>
      <w:r w:rsidRPr="003A6BCD">
        <w:rPr>
          <w:rFonts w:ascii="Times New Roman" w:hAnsi="Times New Roman"/>
          <w:i/>
          <w:iCs/>
          <w:sz w:val="24"/>
          <w:szCs w:val="24"/>
        </w:rPr>
        <w:t>s</w:t>
      </w:r>
      <w:r>
        <w:rPr>
          <w:rFonts w:ascii="Times New Roman" w:hAnsi="Times New Roman"/>
          <w:iCs/>
          <w:sz w:val="24"/>
          <w:szCs w:val="24"/>
        </w:rPr>
        <w:t>,</w:t>
      </w:r>
      <w:r w:rsidRPr="000812A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E360F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>(3)</w:t>
      </w:r>
      <w:r>
        <w:rPr>
          <w:rFonts w:ascii="Times New Roman" w:hAnsi="Times New Roman"/>
          <w:sz w:val="24"/>
          <w:szCs w:val="24"/>
        </w:rPr>
        <w:t xml:space="preserve">: </w:t>
      </w:r>
      <w:r w:rsidRPr="000812AD">
        <w:rPr>
          <w:rFonts w:ascii="Times New Roman" w:hAnsi="Times New Roman"/>
          <w:sz w:val="24"/>
          <w:szCs w:val="24"/>
        </w:rPr>
        <w:t>240-250</w:t>
      </w:r>
      <w:r>
        <w:rPr>
          <w:rFonts w:ascii="Times New Roman" w:hAnsi="Times New Roman"/>
          <w:sz w:val="24"/>
          <w:szCs w:val="24"/>
        </w:rPr>
        <w:t>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Snedecor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GW and Cochran WG </w:t>
      </w:r>
      <w:r w:rsidRPr="00FC6C82">
        <w:rPr>
          <w:rFonts w:ascii="Times New Roman" w:hAnsi="Times New Roman"/>
          <w:sz w:val="24"/>
          <w:szCs w:val="24"/>
        </w:rPr>
        <w:t>(1967).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Statistical Methods, </w:t>
      </w:r>
      <w:proofErr w:type="gramStart"/>
      <w:r w:rsidRPr="00FC6C82">
        <w:rPr>
          <w:rFonts w:ascii="Times New Roman" w:hAnsi="Times New Roman"/>
          <w:sz w:val="24"/>
          <w:szCs w:val="24"/>
        </w:rPr>
        <w:t>The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Iowa State University Press, America, p. 593.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Subbaiah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PV,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Sekhar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MR, Reddy KHP and Reddy NPE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Variability and genetic parameters for grain yield and its components and kernel attributes in CMS based rice hybrids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 L.). </w:t>
      </w:r>
      <w:r w:rsidRPr="00FC6C82">
        <w:rPr>
          <w:rFonts w:ascii="Times New Roman" w:hAnsi="Times New Roman"/>
          <w:i/>
          <w:sz w:val="24"/>
          <w:szCs w:val="24"/>
        </w:rPr>
        <w:t>International Journal of Applied Biological and Pharmaceutical Technology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2(3)</w:t>
      </w:r>
      <w:r w:rsidRPr="00FC6C82">
        <w:rPr>
          <w:rFonts w:ascii="Times New Roman" w:hAnsi="Times New Roman"/>
          <w:sz w:val="24"/>
          <w:szCs w:val="24"/>
        </w:rPr>
        <w:t>: 232-236.</w:t>
      </w:r>
    </w:p>
    <w:p w:rsidR="00FC6C82" w:rsidRPr="00FC6C82" w:rsidRDefault="00FC6C82" w:rsidP="00FC6C82">
      <w:pPr>
        <w:pStyle w:val="NormalWeb"/>
        <w:spacing w:before="0" w:beforeAutospacing="0" w:after="200" w:afterAutospacing="0" w:line="360" w:lineRule="auto"/>
        <w:ind w:left="720" w:hanging="720"/>
        <w:jc w:val="both"/>
      </w:pPr>
      <w:r w:rsidRPr="00FC6C82">
        <w:rPr>
          <w:b/>
          <w:bCs/>
        </w:rPr>
        <w:lastRenderedPageBreak/>
        <w:t xml:space="preserve">Sun SX, </w:t>
      </w:r>
      <w:proofErr w:type="spellStart"/>
      <w:r w:rsidRPr="00FC6C82">
        <w:rPr>
          <w:b/>
          <w:bCs/>
        </w:rPr>
        <w:t>Gao</w:t>
      </w:r>
      <w:proofErr w:type="spellEnd"/>
      <w:r w:rsidRPr="00FC6C82">
        <w:rPr>
          <w:b/>
          <w:bCs/>
        </w:rPr>
        <w:t xml:space="preserve"> FY, Lu XJ, Wu XJ, Wang XD, </w:t>
      </w:r>
      <w:proofErr w:type="spellStart"/>
      <w:r w:rsidRPr="00FC6C82">
        <w:rPr>
          <w:b/>
          <w:bCs/>
        </w:rPr>
        <w:t>Ren</w:t>
      </w:r>
      <w:proofErr w:type="spellEnd"/>
      <w:r w:rsidRPr="00FC6C82">
        <w:rPr>
          <w:b/>
          <w:bCs/>
        </w:rPr>
        <w:t xml:space="preserve"> DJ and </w:t>
      </w:r>
      <w:proofErr w:type="spellStart"/>
      <w:r w:rsidRPr="00FC6C82">
        <w:rPr>
          <w:b/>
          <w:bCs/>
        </w:rPr>
        <w:t>Luo</w:t>
      </w:r>
      <w:proofErr w:type="spellEnd"/>
      <w:r w:rsidRPr="00FC6C82">
        <w:rPr>
          <w:b/>
          <w:bCs/>
        </w:rPr>
        <w:t xml:space="preserve"> H </w:t>
      </w:r>
      <w:r w:rsidRPr="00FC6C82">
        <w:rPr>
          <w:bCs/>
        </w:rPr>
        <w:t xml:space="preserve">(2008). </w:t>
      </w:r>
      <w:bookmarkStart w:id="13" w:name="tx"/>
      <w:bookmarkEnd w:id="13"/>
      <w:r w:rsidRPr="00FC6C82">
        <w:rPr>
          <w:bCs/>
        </w:rPr>
        <w:t>Genetic analysis and gene fine mapping of aroma in rice (</w:t>
      </w:r>
      <w:proofErr w:type="spellStart"/>
      <w:r w:rsidRPr="00FC6C82">
        <w:rPr>
          <w:bCs/>
          <w:i/>
          <w:iCs/>
        </w:rPr>
        <w:t>Oryza</w:t>
      </w:r>
      <w:proofErr w:type="spellEnd"/>
      <w:r w:rsidRPr="00FC6C82">
        <w:rPr>
          <w:bCs/>
          <w:i/>
          <w:iCs/>
        </w:rPr>
        <w:t xml:space="preserve"> sativa</w:t>
      </w:r>
      <w:r w:rsidRPr="00FC6C82">
        <w:rPr>
          <w:bCs/>
        </w:rPr>
        <w:t xml:space="preserve"> L. </w:t>
      </w:r>
      <w:proofErr w:type="spellStart"/>
      <w:r w:rsidRPr="00FC6C82">
        <w:rPr>
          <w:bCs/>
        </w:rPr>
        <w:t>Cyperales</w:t>
      </w:r>
      <w:proofErr w:type="spellEnd"/>
      <w:r w:rsidRPr="00FC6C82">
        <w:rPr>
          <w:bCs/>
        </w:rPr>
        <w:t xml:space="preserve">, </w:t>
      </w:r>
      <w:proofErr w:type="spellStart"/>
      <w:r w:rsidRPr="00FC6C82">
        <w:rPr>
          <w:bCs/>
        </w:rPr>
        <w:t>Poaceae</w:t>
      </w:r>
      <w:proofErr w:type="spellEnd"/>
      <w:r w:rsidRPr="00FC6C82">
        <w:rPr>
          <w:bCs/>
        </w:rPr>
        <w:t xml:space="preserve">). </w:t>
      </w:r>
      <w:r w:rsidRPr="00FC6C82">
        <w:rPr>
          <w:i/>
        </w:rPr>
        <w:t>Genetics of Molecular Biology</w:t>
      </w:r>
      <w:r w:rsidRPr="00FC6C82">
        <w:t>,</w:t>
      </w:r>
      <w:r w:rsidRPr="00FC6C82">
        <w:rPr>
          <w:i/>
        </w:rPr>
        <w:t> </w:t>
      </w:r>
      <w:r w:rsidRPr="00FC6C82">
        <w:rPr>
          <w:b/>
        </w:rPr>
        <w:t>31(2)</w:t>
      </w:r>
      <w:r w:rsidRPr="00FC6C82">
        <w:t>: 1-10.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Surek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 </w:t>
      </w:r>
      <w:r w:rsidRPr="00FC6C82">
        <w:rPr>
          <w:rFonts w:ascii="Times New Roman" w:eastAsia="Times New Roman" w:hAnsi="Times New Roman"/>
          <w:b/>
          <w:sz w:val="24"/>
          <w:szCs w:val="24"/>
        </w:rPr>
        <w:t>and</w:t>
      </w:r>
      <w:r w:rsidRPr="00FC6C8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Beser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Correlation and path coefficient analysis for some yield-related traits in rice </w:t>
      </w:r>
      <w:r w:rsidRPr="00FC6C82">
        <w:rPr>
          <w:rFonts w:ascii="Times New Roman" w:hAnsi="Times New Roman"/>
          <w:i/>
          <w:iCs/>
          <w:sz w:val="24"/>
          <w:szCs w:val="24"/>
        </w:rPr>
        <w:t>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 under </w:t>
      </w:r>
      <w:proofErr w:type="spellStart"/>
      <w:proofErr w:type="gramStart"/>
      <w:r w:rsidRPr="00FC6C82">
        <w:rPr>
          <w:rFonts w:ascii="Times New Roman" w:hAnsi="Times New Roman"/>
          <w:sz w:val="24"/>
          <w:szCs w:val="24"/>
        </w:rPr>
        <w:t>thrace</w:t>
      </w:r>
      <w:proofErr w:type="spellEnd"/>
      <w:proofErr w:type="gramEnd"/>
      <w:r w:rsidRPr="00FC6C82">
        <w:rPr>
          <w:rFonts w:ascii="Times New Roman" w:hAnsi="Times New Roman"/>
          <w:sz w:val="24"/>
          <w:szCs w:val="24"/>
        </w:rPr>
        <w:t xml:space="preserve"> conditions. </w:t>
      </w:r>
      <w:r w:rsidRPr="00FC6C82">
        <w:rPr>
          <w:rFonts w:ascii="Times New Roman" w:hAnsi="Times New Roman"/>
          <w:i/>
          <w:sz w:val="24"/>
          <w:szCs w:val="24"/>
        </w:rPr>
        <w:t>Turkey Journal of Agriculture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27</w:t>
      </w:r>
      <w:r w:rsidRPr="00FC6C82">
        <w:rPr>
          <w:rFonts w:ascii="Times New Roman" w:hAnsi="Times New Roman"/>
          <w:sz w:val="24"/>
          <w:szCs w:val="24"/>
        </w:rPr>
        <w:t>: 77-83.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Surek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H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Beser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</w:t>
      </w:r>
      <w:r w:rsidRPr="00FC6C82">
        <w:rPr>
          <w:rFonts w:ascii="Times New Roman" w:hAnsi="Times New Roman"/>
          <w:sz w:val="24"/>
          <w:szCs w:val="24"/>
        </w:rPr>
        <w:t xml:space="preserve"> (2005).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Selection for grain yield and its components in early generation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 xml:space="preserve">L.).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Trakia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University Journal of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6(1)</w:t>
      </w:r>
      <w:r w:rsidRPr="00FC6C82">
        <w:rPr>
          <w:rFonts w:ascii="Times New Roman" w:hAnsi="Times New Roman"/>
          <w:sz w:val="24"/>
          <w:szCs w:val="24"/>
        </w:rPr>
        <w:t>: 51-58.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Suwarno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NNW,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Munarso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YP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Direja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Hybrid rice research and development in Indonesia.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Proceedings of the 4</w:t>
      </w:r>
      <w:r w:rsidRPr="00FC6C82">
        <w:rPr>
          <w:rFonts w:ascii="Times New Roman" w:hAnsi="Times New Roman"/>
          <w:sz w:val="24"/>
          <w:szCs w:val="24"/>
          <w:vertAlign w:val="superscript"/>
        </w:rPr>
        <w:t>th</w:t>
      </w:r>
      <w:r w:rsidRPr="00FC6C82">
        <w:rPr>
          <w:rFonts w:ascii="Times New Roman" w:hAnsi="Times New Roman"/>
          <w:sz w:val="24"/>
          <w:szCs w:val="24"/>
        </w:rPr>
        <w:t xml:space="preserve"> International Symposium on Hybrid Rice, 14-17 May 2002, Hanoi, Vietnam.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Los </w:t>
      </w:r>
      <w:proofErr w:type="spellStart"/>
      <w:r w:rsidRPr="00FC6C82">
        <w:rPr>
          <w:rFonts w:ascii="Times New 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(Philippines): International Rice Research Institute, pp. 287-295.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 xml:space="preserve">Sweeney M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McCouch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</w:t>
      </w:r>
      <w:r w:rsidRPr="00FC6C82">
        <w:rPr>
          <w:rFonts w:ascii="Times New Roman" w:hAnsi="Times New Roman"/>
          <w:sz w:val="24"/>
          <w:szCs w:val="24"/>
        </w:rPr>
        <w:t xml:space="preserve"> (2007).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The complex history of the domestication of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Annals of Botany</w:t>
      </w:r>
      <w:r w:rsidRPr="00FC6C82">
        <w:rPr>
          <w:rFonts w:ascii="Times New Roman" w:hAnsi="Times New Roman"/>
          <w:sz w:val="24"/>
          <w:szCs w:val="24"/>
        </w:rPr>
        <w:t>,</w:t>
      </w:r>
      <w:r w:rsidRPr="00FC6C82">
        <w:rPr>
          <w:rFonts w:ascii="Times New Roman" w:hAnsi="Times New Roman"/>
          <w:b/>
          <w:sz w:val="24"/>
          <w:szCs w:val="24"/>
        </w:rPr>
        <w:t xml:space="preserve"> 100(5)</w:t>
      </w:r>
      <w:r w:rsidRPr="00FC6C82">
        <w:rPr>
          <w:rFonts w:ascii="Times New Roman" w:hAnsi="Times New Roman"/>
          <w:sz w:val="24"/>
          <w:szCs w:val="24"/>
        </w:rPr>
        <w:t>: 951-957.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Tetens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I,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Hels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O, Khan NL,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Thilsted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SH and Hassan N</w:t>
      </w:r>
      <w:r w:rsidRPr="00FC6C82">
        <w:rPr>
          <w:rFonts w:ascii="Times New Roman" w:hAnsi="Times New Roman"/>
          <w:sz w:val="24"/>
          <w:szCs w:val="24"/>
        </w:rPr>
        <w:t xml:space="preserve"> (2003).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Rice-based diets in rural Bangladesh: How do different age and sex groups adapt to seasonal changes in energy intake? </w:t>
      </w:r>
      <w:r w:rsidRPr="00FC6C82">
        <w:rPr>
          <w:rFonts w:ascii="Times New Roman" w:hAnsi="Times New Roman"/>
          <w:i/>
          <w:sz w:val="24"/>
          <w:szCs w:val="24"/>
        </w:rPr>
        <w:t>American Journal of Clinical Nutrition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78</w:t>
      </w:r>
      <w:r w:rsidRPr="00FC6C82">
        <w:rPr>
          <w:rFonts w:ascii="Times New Roman" w:hAnsi="Times New Roman"/>
          <w:sz w:val="24"/>
          <w:szCs w:val="24"/>
        </w:rPr>
        <w:t>: 406-413.</w:t>
      </w:r>
    </w:p>
    <w:p w:rsidR="00FC6C82" w:rsidRP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iCs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color w:val="auto"/>
        </w:rPr>
        <w:t>Tiwari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DK,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Pandey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P,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Giri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SP and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Dwivedi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JL</w:t>
      </w:r>
      <w:r w:rsidRPr="00FC6C82">
        <w:rPr>
          <w:rFonts w:ascii="Times New Roman" w:hAnsi="Times New Roman" w:cs="Times New Roman"/>
          <w:color w:val="auto"/>
        </w:rPr>
        <w:t xml:space="preserve"> (2011).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FC6C82">
        <w:rPr>
          <w:rFonts w:ascii="Times New Roman" w:hAnsi="Times New Roman" w:cs="Times New Roman"/>
          <w:color w:val="auto"/>
        </w:rPr>
        <w:t>Heterosis</w:t>
      </w:r>
      <w:proofErr w:type="spellEnd"/>
      <w:r w:rsidRPr="00FC6C82">
        <w:rPr>
          <w:rFonts w:ascii="Times New Roman" w:hAnsi="Times New Roman" w:cs="Times New Roman"/>
          <w:color w:val="auto"/>
        </w:rPr>
        <w:t xml:space="preserve"> studies for yield and its components in rice hybrids using CMS system. </w:t>
      </w:r>
      <w:r w:rsidRPr="00FC6C82">
        <w:rPr>
          <w:rFonts w:ascii="Times New Roman" w:hAnsi="Times New Roman" w:cs="Times New Roman"/>
          <w:i/>
          <w:iCs/>
          <w:color w:val="auto"/>
        </w:rPr>
        <w:t>Asian Journal of Plant Sciences</w:t>
      </w:r>
      <w:r w:rsidRPr="00FC6C82">
        <w:rPr>
          <w:rFonts w:ascii="Times New Roman" w:hAnsi="Times New Roman" w:cs="Times New Roman"/>
          <w:iCs/>
          <w:color w:val="auto"/>
        </w:rPr>
        <w:t>,</w:t>
      </w:r>
      <w:r w:rsidRPr="00FC6C82">
        <w:rPr>
          <w:rFonts w:ascii="Times New Roman" w:hAnsi="Times New Roman" w:cs="Times New Roman"/>
          <w:b/>
          <w:i/>
          <w:iCs/>
          <w:color w:val="auto"/>
        </w:rPr>
        <w:t xml:space="preserve"> </w:t>
      </w:r>
      <w:r w:rsidRPr="00FC6C82">
        <w:rPr>
          <w:rFonts w:ascii="Times New Roman" w:hAnsi="Times New Roman" w:cs="Times New Roman"/>
          <w:b/>
          <w:iCs/>
          <w:color w:val="auto"/>
        </w:rPr>
        <w:t>10</w:t>
      </w:r>
      <w:r w:rsidRPr="00FC6C82">
        <w:rPr>
          <w:rFonts w:ascii="Times New Roman" w:hAnsi="Times New Roman" w:cs="Times New Roman"/>
          <w:iCs/>
          <w:color w:val="auto"/>
        </w:rPr>
        <w:t>: 29-42.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pacing w:val="14"/>
          <w:sz w:val="24"/>
          <w:szCs w:val="24"/>
        </w:rPr>
        <w:t>Turner JH</w:t>
      </w:r>
      <w:r w:rsidRPr="00FC6C82">
        <w:rPr>
          <w:rFonts w:ascii="Times New Roman" w:hAnsi="Times New Roman"/>
          <w:spacing w:val="14"/>
          <w:sz w:val="24"/>
          <w:szCs w:val="24"/>
        </w:rPr>
        <w:t xml:space="preserve"> (1953). </w:t>
      </w:r>
      <w:proofErr w:type="gramStart"/>
      <w:r w:rsidRPr="00FC6C82">
        <w:rPr>
          <w:rFonts w:ascii="Times New Roman" w:hAnsi="Times New Roman"/>
          <w:spacing w:val="14"/>
          <w:sz w:val="24"/>
          <w:szCs w:val="24"/>
        </w:rPr>
        <w:t xml:space="preserve">A study of </w:t>
      </w:r>
      <w:proofErr w:type="spellStart"/>
      <w:r w:rsidRPr="00FC6C82">
        <w:rPr>
          <w:rFonts w:ascii="Times New Roman" w:hAnsi="Times New Roman"/>
          <w:spacing w:val="14"/>
          <w:sz w:val="24"/>
          <w:szCs w:val="24"/>
        </w:rPr>
        <w:t>heterosis</w:t>
      </w:r>
      <w:proofErr w:type="spellEnd"/>
      <w:r w:rsidRPr="00FC6C82">
        <w:rPr>
          <w:rFonts w:ascii="Times New Roman" w:hAnsi="Times New Roman"/>
          <w:spacing w:val="14"/>
          <w:sz w:val="24"/>
          <w:szCs w:val="24"/>
        </w:rPr>
        <w:t xml:space="preserve"> in upland cotton.</w:t>
      </w:r>
      <w:proofErr w:type="gramEnd"/>
      <w:r w:rsidRPr="00FC6C82">
        <w:rPr>
          <w:rFonts w:ascii="Times New Roman" w:hAnsi="Times New Roman"/>
          <w:spacing w:val="14"/>
          <w:sz w:val="24"/>
          <w:szCs w:val="24"/>
        </w:rPr>
        <w:t xml:space="preserve"> I. Yield of hybrids compared with </w:t>
      </w:r>
      <w:r w:rsidRPr="00FC6C82">
        <w:rPr>
          <w:rFonts w:ascii="Times New Roman" w:hAnsi="Times New Roman"/>
          <w:sz w:val="24"/>
          <w:szCs w:val="24"/>
        </w:rPr>
        <w:t xml:space="preserve">varieties. </w:t>
      </w:r>
      <w:r w:rsidRPr="00FC6C82">
        <w:rPr>
          <w:rFonts w:ascii="Times New Roman" w:hAnsi="Times New Roman"/>
          <w:i/>
          <w:sz w:val="24"/>
          <w:szCs w:val="24"/>
        </w:rPr>
        <w:t>Agronomy Journal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45</w:t>
      </w:r>
      <w:r w:rsidRPr="00FC6C82">
        <w:rPr>
          <w:rFonts w:ascii="Times New Roman" w:hAnsi="Times New Roman"/>
          <w:sz w:val="24"/>
          <w:szCs w:val="24"/>
        </w:rPr>
        <w:t>: 484-486.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Ullah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MZ,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Bashar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MK,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Bhuiyan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MSR,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Khalequzzaman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Hasan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MJ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Interrelationship and cause-effect analysis among </w:t>
      </w:r>
      <w:proofErr w:type="spellStart"/>
      <w:r w:rsidRPr="00FC6C82">
        <w:rPr>
          <w:rFonts w:ascii="Times New Roman" w:hAnsi="Times New Roman"/>
          <w:sz w:val="24"/>
          <w:szCs w:val="24"/>
        </w:rPr>
        <w:t>morpho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-physiological traits in </w:t>
      </w:r>
      <w:proofErr w:type="spellStart"/>
      <w:r w:rsidRPr="00FC6C82">
        <w:rPr>
          <w:rFonts w:ascii="Times New Roman" w:hAnsi="Times New Roman"/>
          <w:sz w:val="24"/>
          <w:szCs w:val="24"/>
        </w:rPr>
        <w:t>biroin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rice of Bangladesh. </w:t>
      </w:r>
      <w:r w:rsidRPr="00FC6C82">
        <w:rPr>
          <w:rFonts w:ascii="Times New Roman" w:hAnsi="Times New Roman"/>
          <w:i/>
          <w:iCs/>
          <w:sz w:val="24"/>
          <w:szCs w:val="24"/>
        </w:rPr>
        <w:t>International Journal of Plant Breeding and Genetics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b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5</w:t>
      </w:r>
      <w:r w:rsidRPr="00FC6C82">
        <w:rPr>
          <w:rFonts w:ascii="Times New Roman" w:hAnsi="Times New Roman"/>
          <w:sz w:val="24"/>
          <w:szCs w:val="24"/>
        </w:rPr>
        <w:t>: 246-254.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lastRenderedPageBreak/>
        <w:t>Vanaja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T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Babu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LC</w:t>
      </w:r>
      <w:r w:rsidRPr="00FC6C82">
        <w:rPr>
          <w:rFonts w:ascii="Times New Roman" w:hAnsi="Times New Roman"/>
          <w:sz w:val="24"/>
          <w:szCs w:val="24"/>
        </w:rPr>
        <w:t xml:space="preserve"> (2006)</w:t>
      </w:r>
      <w:r w:rsidRPr="00FC6C82">
        <w:rPr>
          <w:rFonts w:ascii="Times New Roman" w:hAnsi="Times New Roman"/>
          <w:caps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cap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Variability in grain quality attributes of high yielding rice varieties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</w:t>
      </w:r>
      <w:r w:rsidRPr="00FC6C82">
        <w:rPr>
          <w:rFonts w:ascii="Times New Roman" w:hAnsi="Times New Roman"/>
          <w:cap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L</w:t>
      </w:r>
      <w:r w:rsidRPr="00FC6C82">
        <w:rPr>
          <w:rFonts w:ascii="Times New Roman" w:hAnsi="Times New Roman"/>
          <w:i/>
          <w:iCs/>
          <w:sz w:val="24"/>
          <w:szCs w:val="24"/>
        </w:rPr>
        <w:t>.</w:t>
      </w:r>
      <w:r w:rsidRPr="00FC6C82">
        <w:rPr>
          <w:rFonts w:ascii="Times New Roman" w:hAnsi="Times New Roman"/>
          <w:sz w:val="24"/>
          <w:szCs w:val="24"/>
        </w:rPr>
        <w:t xml:space="preserve">) of diverse origin. </w:t>
      </w:r>
      <w:r w:rsidRPr="00FC6C82">
        <w:rPr>
          <w:rFonts w:ascii="Times New Roman" w:hAnsi="Times New Roman"/>
          <w:i/>
          <w:sz w:val="24"/>
          <w:szCs w:val="24"/>
        </w:rPr>
        <w:t>Journal of Tropical Agriculture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44(1-2)</w:t>
      </w:r>
      <w:r w:rsidRPr="00FC6C82">
        <w:rPr>
          <w:rFonts w:ascii="Times New Roman" w:hAnsi="Times New Roman"/>
          <w:sz w:val="24"/>
          <w:szCs w:val="24"/>
        </w:rPr>
        <w:t>: 61-63.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Vaughan DA,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Morishima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H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Kadowak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 </w:t>
      </w:r>
      <w:r w:rsidRPr="00FC6C82">
        <w:rPr>
          <w:rFonts w:ascii="Times New Roman" w:hAnsi="Times New Roman"/>
          <w:bCs/>
          <w:sz w:val="24"/>
          <w:szCs w:val="24"/>
        </w:rPr>
        <w:t>(</w:t>
      </w:r>
      <w:r w:rsidRPr="00FC6C82">
        <w:rPr>
          <w:rFonts w:ascii="Times New Roman" w:hAnsi="Times New Roman"/>
          <w:sz w:val="24"/>
          <w:szCs w:val="24"/>
        </w:rPr>
        <w:t>2003).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Diversity in the 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 xml:space="preserve">genus: Current Opinion. </w:t>
      </w:r>
      <w:r w:rsidRPr="00FC6C82">
        <w:rPr>
          <w:rFonts w:ascii="Times New Roman" w:hAnsi="Times New Roman"/>
          <w:i/>
          <w:iCs/>
          <w:sz w:val="24"/>
          <w:szCs w:val="24"/>
        </w:rPr>
        <w:t>Plant Biology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6</w:t>
      </w:r>
      <w:r w:rsidRPr="00FC6C82">
        <w:rPr>
          <w:rFonts w:ascii="Times New Roman" w:hAnsi="Times New Roman"/>
          <w:sz w:val="24"/>
          <w:szCs w:val="24"/>
        </w:rPr>
        <w:t>: 139-146.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Vennila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Anbuselvam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Y and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Palaniraja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K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Genetic divergence analysis using yield and quality traits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International Journal of Recent Scientific Research</w:t>
      </w:r>
      <w:r w:rsidRPr="00FC6C82">
        <w:rPr>
          <w:rFonts w:ascii="Times New Roman" w:hAnsi="Times New Roman"/>
          <w:iCs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bCs/>
          <w:sz w:val="24"/>
          <w:szCs w:val="24"/>
        </w:rPr>
        <w:t>2(7)</w:t>
      </w:r>
      <w:r w:rsidRPr="00FC6C82">
        <w:rPr>
          <w:rFonts w:ascii="Times New Roman" w:hAnsi="Times New Roman"/>
          <w:bCs/>
          <w:sz w:val="24"/>
          <w:szCs w:val="24"/>
        </w:rPr>
        <w:t>:</w:t>
      </w:r>
      <w:r w:rsidRPr="00FC6C8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sz w:val="24"/>
          <w:szCs w:val="24"/>
        </w:rPr>
        <w:t>237-239.</w:t>
      </w:r>
    </w:p>
    <w:p w:rsid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bCs/>
          <w:iCs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bCs/>
          <w:color w:val="auto"/>
        </w:rPr>
        <w:t>Vennila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S,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Anbuselvam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Y and </w:t>
      </w:r>
      <w:proofErr w:type="spellStart"/>
      <w:r w:rsidRPr="00FC6C82">
        <w:rPr>
          <w:rFonts w:ascii="Times New Roman" w:hAnsi="Times New Roman" w:cs="Times New Roman"/>
          <w:b/>
          <w:bCs/>
          <w:color w:val="auto"/>
        </w:rPr>
        <w:t>Palaniraja</w:t>
      </w:r>
      <w:proofErr w:type="spellEnd"/>
      <w:r w:rsidRPr="00FC6C82">
        <w:rPr>
          <w:rFonts w:ascii="Times New Roman" w:hAnsi="Times New Roman" w:cs="Times New Roman"/>
          <w:b/>
          <w:bCs/>
          <w:color w:val="auto"/>
        </w:rPr>
        <w:t xml:space="preserve"> K </w:t>
      </w:r>
      <w:r w:rsidRPr="00FC6C82">
        <w:rPr>
          <w:rFonts w:ascii="Times New Roman" w:hAnsi="Times New Roman" w:cs="Times New Roman"/>
          <w:bCs/>
          <w:color w:val="auto"/>
        </w:rPr>
        <w:t>(2011).</w:t>
      </w:r>
      <w:proofErr w:type="gramEnd"/>
      <w:r w:rsidRPr="00FC6C82">
        <w:rPr>
          <w:rFonts w:ascii="Times New Roman" w:hAnsi="Times New Roman" w:cs="Times New Roman"/>
          <w:bCs/>
          <w:color w:val="auto"/>
        </w:rPr>
        <w:t xml:space="preserve"> </w:t>
      </w:r>
      <w:proofErr w:type="spellStart"/>
      <w:r w:rsidRPr="00FC6C82">
        <w:rPr>
          <w:rFonts w:ascii="Times New Roman" w:hAnsi="Times New Roman" w:cs="Times New Roman"/>
          <w:bCs/>
          <w:color w:val="auto"/>
        </w:rPr>
        <w:t>Heterosis</w:t>
      </w:r>
      <w:proofErr w:type="spellEnd"/>
      <w:r w:rsidRPr="00FC6C82">
        <w:rPr>
          <w:rFonts w:ascii="Times New Roman" w:hAnsi="Times New Roman" w:cs="Times New Roman"/>
          <w:bCs/>
          <w:color w:val="auto"/>
        </w:rPr>
        <w:t xml:space="preserve"> studies for yield and its components in rice (</w:t>
      </w:r>
      <w:proofErr w:type="spellStart"/>
      <w:r w:rsidRPr="00FC6C82">
        <w:rPr>
          <w:rFonts w:ascii="Times New Roman" w:hAnsi="Times New Roman" w:cs="Times New Roman"/>
          <w:bCs/>
          <w:i/>
          <w:color w:val="auto"/>
        </w:rPr>
        <w:t>Oryza</w:t>
      </w:r>
      <w:proofErr w:type="spellEnd"/>
      <w:r w:rsidRPr="00FC6C82">
        <w:rPr>
          <w:rFonts w:ascii="Times New Roman" w:hAnsi="Times New Roman" w:cs="Times New Roman"/>
          <w:bCs/>
          <w:i/>
          <w:color w:val="auto"/>
        </w:rPr>
        <w:t xml:space="preserve"> sativa</w:t>
      </w:r>
      <w:r w:rsidRPr="00FC6C82">
        <w:rPr>
          <w:rFonts w:ascii="Times New Roman" w:hAnsi="Times New Roman" w:cs="Times New Roman"/>
          <w:bCs/>
          <w:color w:val="auto"/>
        </w:rPr>
        <w:t xml:space="preserve"> L.). </w:t>
      </w:r>
      <w:r w:rsidRPr="00FC6C82">
        <w:rPr>
          <w:rFonts w:ascii="Times New Roman" w:hAnsi="Times New Roman" w:cs="Times New Roman"/>
          <w:bCs/>
          <w:i/>
          <w:iCs/>
          <w:color w:val="auto"/>
        </w:rPr>
        <w:t>International Journal of Recent Scientific Research</w:t>
      </w:r>
      <w:r w:rsidRPr="00FC6C82">
        <w:rPr>
          <w:rFonts w:ascii="Times New Roman" w:hAnsi="Times New Roman" w:cs="Times New Roman"/>
          <w:bCs/>
          <w:iCs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bCs/>
          <w:iCs/>
          <w:color w:val="auto"/>
        </w:rPr>
        <w:t>2(9)</w:t>
      </w:r>
      <w:r w:rsidRPr="00FC6C82">
        <w:rPr>
          <w:rFonts w:ascii="Times New Roman" w:hAnsi="Times New Roman" w:cs="Times New Roman"/>
          <w:bCs/>
          <w:iCs/>
          <w:color w:val="auto"/>
        </w:rPr>
        <w:t>: 261-262.</w:t>
      </w:r>
    </w:p>
    <w:p w:rsidR="005B6611" w:rsidRPr="005B6611" w:rsidRDefault="005B6611" w:rsidP="005B6611">
      <w:pPr>
        <w:spacing w:before="100" w:beforeAutospacing="1" w:line="360" w:lineRule="auto"/>
        <w:ind w:left="864" w:hanging="864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proofErr w:type="gramStart"/>
      <w:r w:rsidRPr="000812AD">
        <w:rPr>
          <w:rFonts w:ascii="Times New Roman" w:hAnsi="Times New Roman"/>
          <w:b/>
          <w:sz w:val="24"/>
          <w:szCs w:val="24"/>
        </w:rPr>
        <w:t>Vinothini</w:t>
      </w:r>
      <w:proofErr w:type="spellEnd"/>
      <w:r w:rsidRPr="000812AD">
        <w:rPr>
          <w:rFonts w:ascii="Times New Roman" w:hAnsi="Times New Roman"/>
          <w:b/>
          <w:sz w:val="24"/>
          <w:szCs w:val="24"/>
        </w:rPr>
        <w:t xml:space="preserve"> S</w:t>
      </w:r>
      <w:r>
        <w:rPr>
          <w:rFonts w:ascii="Times New Roman" w:hAnsi="Times New Roman"/>
          <w:b/>
          <w:sz w:val="24"/>
          <w:szCs w:val="24"/>
        </w:rPr>
        <w:t xml:space="preserve"> and</w:t>
      </w:r>
      <w:r w:rsidRPr="000812AD">
        <w:rPr>
          <w:rFonts w:ascii="Times New Roman" w:hAnsi="Times New Roman"/>
          <w:b/>
          <w:sz w:val="24"/>
          <w:szCs w:val="24"/>
        </w:rPr>
        <w:t xml:space="preserve"> Kumar</w:t>
      </w:r>
      <w:r>
        <w:rPr>
          <w:rFonts w:ascii="Times New Roman" w:hAnsi="Times New Roman"/>
          <w:b/>
          <w:sz w:val="24"/>
          <w:szCs w:val="24"/>
        </w:rPr>
        <w:t xml:space="preserve"> CRA </w:t>
      </w:r>
      <w:r>
        <w:rPr>
          <w:rFonts w:ascii="Times New Roman" w:hAnsi="Times New Roman"/>
          <w:sz w:val="24"/>
          <w:szCs w:val="24"/>
        </w:rPr>
        <w:t>(</w:t>
      </w:r>
      <w:r w:rsidRPr="009321AA">
        <w:rPr>
          <w:rFonts w:ascii="Times New Roman" w:hAnsi="Times New Roman"/>
          <w:sz w:val="24"/>
          <w:szCs w:val="24"/>
        </w:rPr>
        <w:t>2008</w:t>
      </w:r>
      <w:r>
        <w:rPr>
          <w:rFonts w:ascii="Times New Roman" w:hAnsi="Times New Roman"/>
          <w:sz w:val="24"/>
          <w:szCs w:val="24"/>
        </w:rPr>
        <w:t>)</w:t>
      </w:r>
      <w:r w:rsidRPr="009321AA">
        <w:rPr>
          <w:rFonts w:ascii="Times New Roman" w:hAnsi="Times New Roman"/>
          <w:sz w:val="24"/>
          <w:szCs w:val="24"/>
        </w:rPr>
        <w:t>.</w:t>
      </w:r>
      <w:proofErr w:type="gramEnd"/>
      <w:r w:rsidRPr="000812A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812AD">
        <w:rPr>
          <w:rFonts w:ascii="Times New Roman" w:hAnsi="Times New Roman"/>
          <w:sz w:val="24"/>
          <w:szCs w:val="24"/>
        </w:rPr>
        <w:t>Selection indices for simultaneous improvement of yield and drought tolerance in rice cultures</w:t>
      </w:r>
      <w:r w:rsidRPr="004A7496">
        <w:rPr>
          <w:rFonts w:ascii="Times New Roman" w:hAnsi="Times New Roman"/>
          <w:i/>
          <w:sz w:val="24"/>
          <w:szCs w:val="24"/>
        </w:rPr>
        <w:t>.</w:t>
      </w:r>
      <w:proofErr w:type="gramEnd"/>
      <w:r w:rsidRPr="004A7496">
        <w:rPr>
          <w:rFonts w:ascii="Times New Roman" w:hAnsi="Times New Roman"/>
          <w:i/>
          <w:sz w:val="24"/>
          <w:szCs w:val="24"/>
        </w:rPr>
        <w:t xml:space="preserve"> </w:t>
      </w:r>
      <w:hyperlink r:id="rId36" w:history="1">
        <w:r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>Madras Agricultural</w:t>
        </w:r>
        <w:r w:rsidRPr="004A7496">
          <w:rPr>
            <w:rStyle w:val="Hyperlink"/>
            <w:rFonts w:ascii="Times New Roman" w:hAnsi="Times New Roman"/>
            <w:i/>
            <w:color w:val="auto"/>
            <w:sz w:val="24"/>
            <w:szCs w:val="24"/>
            <w:u w:val="none"/>
          </w:rPr>
          <w:t xml:space="preserve"> J</w:t>
        </w:r>
      </w:hyperlink>
      <w:r>
        <w:rPr>
          <w:rFonts w:ascii="Times New Roman" w:hAnsi="Times New Roman"/>
          <w:i/>
          <w:sz w:val="24"/>
          <w:szCs w:val="24"/>
        </w:rPr>
        <w:t>ournal</w:t>
      </w:r>
      <w:r>
        <w:rPr>
          <w:rFonts w:ascii="Times New Roman" w:hAnsi="Times New Roman"/>
          <w:sz w:val="24"/>
          <w:szCs w:val="24"/>
        </w:rPr>
        <w:t xml:space="preserve">, </w:t>
      </w:r>
      <w:r w:rsidRPr="009E360F">
        <w:rPr>
          <w:rFonts w:ascii="Times New Roman" w:hAnsi="Times New Roman"/>
          <w:b/>
          <w:sz w:val="24"/>
          <w:szCs w:val="24"/>
        </w:rPr>
        <w:t>95(7/12)</w:t>
      </w:r>
      <w:r w:rsidRPr="000812AD">
        <w:rPr>
          <w:rFonts w:ascii="Times New Roman" w:hAnsi="Times New Roman"/>
          <w:sz w:val="24"/>
          <w:szCs w:val="24"/>
        </w:rPr>
        <w:t>: 283-294</w:t>
      </w:r>
      <w:r>
        <w:rPr>
          <w:rFonts w:ascii="Times New Roman" w:hAnsi="Times New Roman"/>
          <w:sz w:val="24"/>
          <w:szCs w:val="24"/>
        </w:rPr>
        <w:t>.</w:t>
      </w:r>
    </w:p>
    <w:p w:rsidR="00885338" w:rsidRDefault="00FC6C82" w:rsidP="00885338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Virmani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SS and Edwards JB </w:t>
      </w:r>
      <w:r w:rsidRPr="00FC6C82">
        <w:rPr>
          <w:rFonts w:ascii="Times New Roman" w:hAnsi="Times New Roman"/>
          <w:sz w:val="24"/>
          <w:szCs w:val="24"/>
        </w:rPr>
        <w:t>(1983).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Current status and future prospects for breeding hybrid rice and wheat.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iCs/>
          <w:sz w:val="24"/>
          <w:szCs w:val="24"/>
        </w:rPr>
        <w:t>Advances in Agronomy</w:t>
      </w:r>
      <w:r w:rsidRPr="00FC6C82">
        <w:rPr>
          <w:rFonts w:ascii="Times New Roman" w:hAnsi="Times New Roman"/>
          <w:iCs/>
          <w:sz w:val="24"/>
          <w:szCs w:val="24"/>
        </w:rPr>
        <w:t>,</w:t>
      </w:r>
      <w:r w:rsidRPr="00FC6C82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C6C82">
        <w:rPr>
          <w:rFonts w:ascii="Times New Roman" w:hAnsi="Times New Roman"/>
          <w:b/>
          <w:bCs/>
          <w:sz w:val="24"/>
          <w:szCs w:val="24"/>
        </w:rPr>
        <w:t>36</w:t>
      </w:r>
      <w:r w:rsidRPr="00FC6C82">
        <w:rPr>
          <w:rFonts w:ascii="Times New Roman" w:hAnsi="Times New Roman"/>
          <w:sz w:val="24"/>
          <w:szCs w:val="24"/>
        </w:rPr>
        <w:t>: 145-214.</w:t>
      </w:r>
    </w:p>
    <w:p w:rsidR="00A92A7C" w:rsidRPr="00885338" w:rsidRDefault="00885338" w:rsidP="00885338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b/>
          <w:sz w:val="24"/>
          <w:szCs w:val="24"/>
        </w:rPr>
        <w:t>Virmani</w:t>
      </w:r>
      <w:proofErr w:type="spellEnd"/>
      <w:r>
        <w:rPr>
          <w:rFonts w:ascii="Times New Roman" w:eastAsiaTheme="minorHAnsi" w:hAnsi="Times New Roman"/>
          <w:b/>
          <w:sz w:val="24"/>
          <w:szCs w:val="24"/>
        </w:rPr>
        <w:t xml:space="preserve"> SS and</w:t>
      </w:r>
      <w:r w:rsidR="00A92A7C" w:rsidRPr="00885338">
        <w:rPr>
          <w:rFonts w:ascii="Times New Roman" w:eastAsiaTheme="minorHAnsi" w:hAnsi="Times New Roman"/>
          <w:b/>
          <w:sz w:val="24"/>
          <w:szCs w:val="24"/>
        </w:rPr>
        <w:t xml:space="preserve"> Kumar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Pr="00885338">
        <w:rPr>
          <w:rFonts w:ascii="Times New Roman" w:eastAsiaTheme="minorHAnsi" w:hAnsi="Times New Roman"/>
          <w:b/>
          <w:sz w:val="24"/>
          <w:szCs w:val="24"/>
        </w:rPr>
        <w:t>I</w:t>
      </w:r>
      <w:r w:rsidR="00A92A7C" w:rsidRPr="00885338">
        <w:rPr>
          <w:rFonts w:ascii="Times New Roman" w:eastAsiaTheme="minorHAnsi" w:hAnsi="Times New Roman"/>
          <w:sz w:val="24"/>
          <w:szCs w:val="24"/>
        </w:rPr>
        <w:t xml:space="preserve"> </w:t>
      </w:r>
      <w:r>
        <w:rPr>
          <w:rFonts w:ascii="Times New Roman" w:eastAsiaTheme="minorHAnsi" w:hAnsi="Times New Roman"/>
          <w:sz w:val="24"/>
          <w:szCs w:val="24"/>
        </w:rPr>
        <w:t>(</w:t>
      </w:r>
      <w:r w:rsidR="00A92A7C" w:rsidRPr="00885338">
        <w:rPr>
          <w:rFonts w:ascii="Times New Roman" w:eastAsiaTheme="minorHAnsi" w:hAnsi="Times New Roman"/>
          <w:sz w:val="24"/>
          <w:szCs w:val="24"/>
        </w:rPr>
        <w:t>2004</w:t>
      </w:r>
      <w:r>
        <w:rPr>
          <w:rFonts w:ascii="Times New Roman" w:eastAsiaTheme="minorHAnsi" w:hAnsi="Times New Roman"/>
          <w:sz w:val="24"/>
          <w:szCs w:val="24"/>
        </w:rPr>
        <w:t>)</w:t>
      </w:r>
      <w:r w:rsidR="00A92A7C" w:rsidRPr="00885338">
        <w:rPr>
          <w:rFonts w:ascii="Times New Roman" w:eastAsiaTheme="minorHAnsi" w:hAnsi="Times New Roman"/>
          <w:sz w:val="24"/>
          <w:szCs w:val="24"/>
        </w:rPr>
        <w:t>.</w:t>
      </w:r>
      <w:proofErr w:type="gramEnd"/>
      <w:r w:rsidR="00A92A7C" w:rsidRPr="00885338">
        <w:rPr>
          <w:rFonts w:ascii="Times New Roman" w:eastAsiaTheme="minorHAnsi" w:hAnsi="Times New Roman"/>
          <w:sz w:val="24"/>
          <w:szCs w:val="24"/>
        </w:rPr>
        <w:t xml:space="preserve"> Development and use of hybrid rice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885338">
        <w:rPr>
          <w:rFonts w:ascii="Times New Roman" w:eastAsiaTheme="minorHAnsi" w:hAnsi="Times New Roman"/>
          <w:sz w:val="24"/>
          <w:szCs w:val="24"/>
        </w:rPr>
        <w:t xml:space="preserve">technology to increase rice productivity in the tropics. </w:t>
      </w:r>
      <w:r w:rsidR="00A92A7C" w:rsidRPr="00885338">
        <w:rPr>
          <w:rFonts w:ascii="Times New Roman" w:eastAsiaTheme="minorHAnsi" w:hAnsi="Times New Roman"/>
          <w:i/>
          <w:iCs/>
          <w:sz w:val="24"/>
          <w:szCs w:val="24"/>
        </w:rPr>
        <w:t>International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885338">
        <w:rPr>
          <w:rFonts w:ascii="Times New Roman" w:eastAsiaTheme="minorHAnsi" w:hAnsi="Times New Roman"/>
          <w:i/>
          <w:iCs/>
          <w:sz w:val="24"/>
          <w:szCs w:val="24"/>
        </w:rPr>
        <w:t>Rice Research Notes</w:t>
      </w:r>
      <w:r>
        <w:rPr>
          <w:rFonts w:ascii="Times New Roman" w:eastAsiaTheme="minorHAnsi" w:hAnsi="Times New Roman"/>
          <w:iCs/>
          <w:sz w:val="24"/>
          <w:szCs w:val="24"/>
        </w:rPr>
        <w:t>,</w:t>
      </w:r>
      <w:r w:rsidR="00A92A7C" w:rsidRPr="00885338">
        <w:rPr>
          <w:rFonts w:ascii="Times New Roman" w:eastAsiaTheme="minorHAnsi" w:hAnsi="Times New Roman"/>
          <w:i/>
          <w:iCs/>
          <w:sz w:val="24"/>
          <w:szCs w:val="24"/>
        </w:rPr>
        <w:t xml:space="preserve"> </w:t>
      </w:r>
      <w:r w:rsidR="00A92A7C" w:rsidRPr="00885338">
        <w:rPr>
          <w:rFonts w:ascii="Times New Roman" w:eastAsiaTheme="minorHAnsi" w:hAnsi="Times New Roman"/>
          <w:b/>
          <w:sz w:val="24"/>
          <w:szCs w:val="24"/>
        </w:rPr>
        <w:t>29(1)</w:t>
      </w:r>
      <w:r w:rsidR="00A92A7C" w:rsidRPr="00885338">
        <w:rPr>
          <w:rFonts w:ascii="Times New Roman" w:eastAsiaTheme="minorHAnsi" w:hAnsi="Times New Roman"/>
          <w:sz w:val="24"/>
          <w:szCs w:val="24"/>
        </w:rPr>
        <w:t>:</w:t>
      </w:r>
      <w:r>
        <w:rPr>
          <w:rFonts w:ascii="Times New Roman" w:eastAsiaTheme="minorHAnsi" w:hAnsi="Times New Roman"/>
          <w:sz w:val="24"/>
          <w:szCs w:val="24"/>
        </w:rPr>
        <w:t xml:space="preserve"> </w:t>
      </w:r>
      <w:r w:rsidR="00A92A7C" w:rsidRPr="00885338">
        <w:rPr>
          <w:rFonts w:ascii="Times New Roman" w:eastAsiaTheme="minorHAnsi" w:hAnsi="Times New Roman"/>
          <w:sz w:val="24"/>
          <w:szCs w:val="24"/>
        </w:rPr>
        <w:t>10-20.</w:t>
      </w:r>
    </w:p>
    <w:p w:rsidR="00FC6C82" w:rsidRPr="00FC6C82" w:rsidRDefault="00FC6C82" w:rsidP="00FC6C82">
      <w:pPr>
        <w:pStyle w:val="Default"/>
        <w:spacing w:after="200" w:line="360" w:lineRule="auto"/>
        <w:ind w:left="720" w:hanging="720"/>
        <w:jc w:val="both"/>
        <w:rPr>
          <w:rFonts w:ascii="Times New Roman" w:hAnsi="Times New Roman" w:cs="Times New Roman"/>
          <w:color w:val="auto"/>
        </w:rPr>
      </w:pPr>
      <w:proofErr w:type="spellStart"/>
      <w:proofErr w:type="gramStart"/>
      <w:r w:rsidRPr="00FC6C82">
        <w:rPr>
          <w:rFonts w:ascii="Times New Roman" w:hAnsi="Times New Roman" w:cs="Times New Roman"/>
          <w:b/>
          <w:color w:val="auto"/>
        </w:rPr>
        <w:t>Virmani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SS, Aquino RC and </w:t>
      </w:r>
      <w:proofErr w:type="spellStart"/>
      <w:r w:rsidRPr="00FC6C82">
        <w:rPr>
          <w:rFonts w:ascii="Times New Roman" w:hAnsi="Times New Roman" w:cs="Times New Roman"/>
          <w:b/>
          <w:color w:val="auto"/>
        </w:rPr>
        <w:t>Khush</w:t>
      </w:r>
      <w:proofErr w:type="spellEnd"/>
      <w:r w:rsidRPr="00FC6C82">
        <w:rPr>
          <w:rFonts w:ascii="Times New Roman" w:hAnsi="Times New Roman" w:cs="Times New Roman"/>
          <w:b/>
          <w:color w:val="auto"/>
        </w:rPr>
        <w:t xml:space="preserve"> GS</w:t>
      </w:r>
      <w:r w:rsidRPr="00FC6C82">
        <w:rPr>
          <w:rFonts w:ascii="Times New Roman" w:hAnsi="Times New Roman" w:cs="Times New Roman"/>
          <w:color w:val="auto"/>
        </w:rPr>
        <w:t xml:space="preserve"> (1982).</w:t>
      </w:r>
      <w:proofErr w:type="gramEnd"/>
      <w:r w:rsidRPr="00FC6C82">
        <w:rPr>
          <w:rFonts w:ascii="Times New Roman" w:hAnsi="Times New Roman" w:cs="Times New Roman"/>
          <w:color w:val="auto"/>
        </w:rPr>
        <w:t xml:space="preserve"> </w:t>
      </w:r>
      <w:proofErr w:type="spellStart"/>
      <w:proofErr w:type="gramStart"/>
      <w:r w:rsidRPr="00FC6C82">
        <w:rPr>
          <w:rFonts w:ascii="Times New Roman" w:hAnsi="Times New Roman" w:cs="Times New Roman"/>
          <w:color w:val="auto"/>
        </w:rPr>
        <w:t>Heterosis</w:t>
      </w:r>
      <w:proofErr w:type="spellEnd"/>
      <w:r w:rsidRPr="00FC6C82">
        <w:rPr>
          <w:rFonts w:ascii="Times New Roman" w:hAnsi="Times New Roman" w:cs="Times New Roman"/>
          <w:color w:val="auto"/>
        </w:rPr>
        <w:t xml:space="preserve"> breeding in rice (</w:t>
      </w:r>
      <w:proofErr w:type="spellStart"/>
      <w:r w:rsidRPr="00FC6C82">
        <w:rPr>
          <w:rFonts w:ascii="Times New Roman" w:hAnsi="Times New Roman" w:cs="Times New Roman"/>
          <w:i/>
          <w:iCs/>
          <w:color w:val="auto"/>
        </w:rPr>
        <w:t>Oryza</w:t>
      </w:r>
      <w:proofErr w:type="spellEnd"/>
      <w:r w:rsidRPr="00FC6C82">
        <w:rPr>
          <w:rFonts w:ascii="Times New Roman" w:hAnsi="Times New Roman" w:cs="Times New Roman"/>
          <w:i/>
          <w:iCs/>
          <w:color w:val="auto"/>
        </w:rPr>
        <w:t xml:space="preserve"> sativa </w:t>
      </w:r>
      <w:r w:rsidRPr="00FC6C82">
        <w:rPr>
          <w:rFonts w:ascii="Times New Roman" w:hAnsi="Times New Roman" w:cs="Times New Roman"/>
          <w:color w:val="auto"/>
        </w:rPr>
        <w:t>L.).</w:t>
      </w:r>
      <w:proofErr w:type="gramEnd"/>
      <w:r w:rsidRPr="00FC6C82">
        <w:rPr>
          <w:rFonts w:ascii="Times New Roman" w:hAnsi="Times New Roman" w:cs="Times New Roman"/>
          <w:i/>
          <w:color w:val="auto"/>
        </w:rPr>
        <w:t xml:space="preserve"> Theoretical and Applied Genetics</w:t>
      </w:r>
      <w:r w:rsidRPr="00FC6C82">
        <w:rPr>
          <w:rFonts w:ascii="Times New Roman" w:hAnsi="Times New Roman" w:cs="Times New Roman"/>
          <w:color w:val="auto"/>
        </w:rPr>
        <w:t xml:space="preserve">, </w:t>
      </w:r>
      <w:r w:rsidRPr="00FC6C82">
        <w:rPr>
          <w:rFonts w:ascii="Times New Roman" w:hAnsi="Times New Roman" w:cs="Times New Roman"/>
          <w:b/>
          <w:color w:val="auto"/>
        </w:rPr>
        <w:t>63(4)</w:t>
      </w:r>
      <w:r w:rsidRPr="00FC6C82">
        <w:rPr>
          <w:rFonts w:ascii="Times New Roman" w:hAnsi="Times New Roman" w:cs="Times New Roman"/>
          <w:color w:val="auto"/>
        </w:rPr>
        <w:t>: 373-380.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Cs/>
          <w:kern w:val="36"/>
          <w:sz w:val="24"/>
          <w:szCs w:val="24"/>
        </w:rPr>
      </w:pPr>
      <w:proofErr w:type="spellStart"/>
      <w:proofErr w:type="gramStart"/>
      <w:r w:rsidRPr="00FC6C82">
        <w:rPr>
          <w:rFonts w:ascii="Times New Roman" w:eastAsia="TimesNewRoman" w:hAnsi="Times New Roman"/>
          <w:b/>
          <w:sz w:val="24"/>
          <w:szCs w:val="24"/>
        </w:rPr>
        <w:t>Virmani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SS,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Viraktamath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BC,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Casal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CL, Toledo RS, Lopez MT and </w:t>
      </w:r>
      <w:proofErr w:type="spellStart"/>
      <w:r w:rsidRPr="00FC6C82">
        <w:rPr>
          <w:rFonts w:ascii="Times New Roman" w:eastAsia="TimesNewRoman" w:hAnsi="Times New Roman"/>
          <w:b/>
          <w:sz w:val="24"/>
          <w:szCs w:val="24"/>
        </w:rPr>
        <w:t>Manalo</w:t>
      </w:r>
      <w:proofErr w:type="spellEnd"/>
      <w:r w:rsidRPr="00FC6C82">
        <w:rPr>
          <w:rFonts w:ascii="Times New Roman" w:eastAsia="TimesNewRoman" w:hAnsi="Times New Roman"/>
          <w:b/>
          <w:sz w:val="24"/>
          <w:szCs w:val="24"/>
        </w:rPr>
        <w:t xml:space="preserve"> JO</w:t>
      </w:r>
      <w:r w:rsidRPr="00FC6C82">
        <w:rPr>
          <w:rFonts w:ascii="Times New Roman" w:eastAsia="TimesNewRoman" w:hAnsi="Times New Roman"/>
          <w:sz w:val="24"/>
          <w:szCs w:val="24"/>
        </w:rPr>
        <w:t xml:space="preserve"> (1997).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>Hybrid Rice Breeding Manual.</w:t>
      </w:r>
      <w:proofErr w:type="gramEnd"/>
      <w:r w:rsidRPr="00FC6C82">
        <w:rPr>
          <w:rFonts w:ascii="Times New Roman" w:eastAsia="TimesNew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eastAsia="TimesNewRoman" w:hAnsi="Times New Roman"/>
          <w:sz w:val="24"/>
          <w:szCs w:val="24"/>
        </w:rPr>
        <w:t xml:space="preserve">International Rice Research Institute, Los </w:t>
      </w:r>
      <w:proofErr w:type="spellStart"/>
      <w:r w:rsidRPr="00FC6C82">
        <w:rPr>
          <w:rFonts w:ascii="Times New Roman" w:eastAsia="TimesNewRoman" w:hAnsi="Times New Roman"/>
          <w:sz w:val="24"/>
          <w:szCs w:val="24"/>
        </w:rPr>
        <w:t>Banos</w:t>
      </w:r>
      <w:proofErr w:type="spellEnd"/>
      <w:r w:rsidRPr="00FC6C82">
        <w:rPr>
          <w:rFonts w:ascii="Times New Roman" w:eastAsia="TimesNewRoman" w:hAnsi="Times New Roman"/>
          <w:sz w:val="24"/>
          <w:szCs w:val="24"/>
        </w:rPr>
        <w:t>, Laguna, Philippines, p.7.</w:t>
      </w:r>
      <w:proofErr w:type="gramEnd"/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sz w:val="24"/>
          <w:szCs w:val="24"/>
        </w:rPr>
        <w:t>Vivekananda P and Subramanian S</w:t>
      </w:r>
      <w:r w:rsidRPr="00FC6C82">
        <w:rPr>
          <w:rFonts w:ascii="Times New Roman" w:hAnsi="Times New Roman"/>
          <w:sz w:val="24"/>
          <w:szCs w:val="24"/>
        </w:rPr>
        <w:t xml:space="preserve"> (1993).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divergence in </w:t>
      </w:r>
      <w:proofErr w:type="spellStart"/>
      <w:r w:rsidRPr="00FC6C82">
        <w:rPr>
          <w:rFonts w:ascii="Times New Roman" w:hAnsi="Times New Roman"/>
          <w:sz w:val="24"/>
          <w:szCs w:val="24"/>
        </w:rPr>
        <w:t>rainfed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rice.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30</w:t>
      </w:r>
      <w:r w:rsidRPr="00FC6C82">
        <w:rPr>
          <w:rFonts w:ascii="Times New Roman" w:hAnsi="Times New Roman"/>
          <w:sz w:val="24"/>
          <w:szCs w:val="24"/>
        </w:rPr>
        <w:t>: 60-62.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lastRenderedPageBreak/>
        <w:t>Waghmare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CR,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Guhey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Saxena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R,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Kulkarni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AA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Agrawal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K </w:t>
      </w:r>
      <w:r w:rsidRPr="00FC6C82">
        <w:rPr>
          <w:rFonts w:ascii="Times New Roman" w:hAnsi="Times New Roman"/>
          <w:sz w:val="24"/>
          <w:szCs w:val="24"/>
        </w:rPr>
        <w:t>(2008).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divergence of </w:t>
      </w:r>
      <w:proofErr w:type="spellStart"/>
      <w:r w:rsidRPr="00FC6C82">
        <w:rPr>
          <w:rFonts w:ascii="Times New Roman" w:hAnsi="Times New Roman"/>
          <w:sz w:val="24"/>
          <w:szCs w:val="24"/>
        </w:rPr>
        <w:t>morpho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-physiological traits in </w:t>
      </w:r>
      <w:proofErr w:type="spellStart"/>
      <w:r w:rsidRPr="00FC6C82">
        <w:rPr>
          <w:rFonts w:ascii="Times New Roman" w:hAnsi="Times New Roman"/>
          <w:sz w:val="24"/>
          <w:szCs w:val="24"/>
        </w:rPr>
        <w:t>rainfed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early rice genotypes</w:t>
      </w:r>
      <w:r w:rsidRPr="00FC6C82">
        <w:rPr>
          <w:rFonts w:ascii="Times New Roman" w:hAnsi="Times New Roman"/>
          <w:i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i/>
          <w:sz w:val="24"/>
          <w:szCs w:val="24"/>
        </w:rPr>
        <w:t xml:space="preserve"> Agricultural Science Digest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28(3)</w:t>
      </w:r>
      <w:r w:rsidRPr="00FC6C82">
        <w:rPr>
          <w:rFonts w:ascii="Times New Roman" w:hAnsi="Times New Roman"/>
          <w:sz w:val="24"/>
          <w:szCs w:val="24"/>
        </w:rPr>
        <w:t>: 198-200.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Wailes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EJ and Chavez EC </w:t>
      </w:r>
      <w:r w:rsidRPr="00FC6C82">
        <w:rPr>
          <w:rFonts w:ascii="Times New Roman" w:hAnsi="Times New Roman"/>
          <w:sz w:val="24"/>
          <w:szCs w:val="24"/>
        </w:rPr>
        <w:t>(2012).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bCs/>
          <w:sz w:val="24"/>
          <w:szCs w:val="24"/>
        </w:rPr>
        <w:t>International rice baseline with deterministic and stochastic</w:t>
      </w:r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sz w:val="24"/>
          <w:szCs w:val="24"/>
        </w:rPr>
        <w:t>projections, 2012-2021.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Department of Agricultural Economics and Agribusiness.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Division of Agriculture.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>University of Arkansas.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pp. 1-80.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r w:rsidRPr="00FC6C82">
        <w:rPr>
          <w:rFonts w:ascii="Times New Roman" w:hAnsi="Times New Roman"/>
          <w:b/>
          <w:sz w:val="24"/>
          <w:szCs w:val="24"/>
        </w:rPr>
        <w:t>Wright S</w:t>
      </w:r>
      <w:r w:rsidRPr="00FC6C82">
        <w:rPr>
          <w:rFonts w:ascii="Times New Roman" w:hAnsi="Times New Roman"/>
          <w:sz w:val="24"/>
          <w:szCs w:val="24"/>
        </w:rPr>
        <w:t xml:space="preserve"> (1935). </w:t>
      </w:r>
      <w:proofErr w:type="gramStart"/>
      <w:r w:rsidRPr="00FC6C82">
        <w:rPr>
          <w:rFonts w:ascii="Times New Roman" w:hAnsi="Times New Roman"/>
          <w:sz w:val="24"/>
          <w:szCs w:val="24"/>
        </w:rPr>
        <w:t>The analysis of variance and correlations between relative with respect to deviations from an optimum.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Journal of Genetics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30</w:t>
      </w:r>
      <w:r w:rsidRPr="00FC6C82">
        <w:rPr>
          <w:rFonts w:ascii="Times New Roman" w:hAnsi="Times New Roman"/>
          <w:sz w:val="24"/>
          <w:szCs w:val="24"/>
        </w:rPr>
        <w:t>: 243-256.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Xiulan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CRSWL</w:t>
      </w:r>
      <w:r w:rsidRPr="00FC6C82">
        <w:rPr>
          <w:rFonts w:ascii="Times New Roman" w:hAnsi="Times New Roman"/>
          <w:sz w:val="24"/>
          <w:szCs w:val="24"/>
        </w:rPr>
        <w:t xml:space="preserve"> (1980). Studies on </w:t>
      </w:r>
      <w:proofErr w:type="spellStart"/>
      <w:r w:rsidRPr="00FC6C82">
        <w:rPr>
          <w:rFonts w:ascii="Times New Roman" w:hAnsi="Times New Roman"/>
          <w:sz w:val="24"/>
          <w:szCs w:val="24"/>
        </w:rPr>
        <w:t>karyotype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analysis in rice (</w:t>
      </w:r>
      <w:proofErr w:type="spellStart"/>
      <w:r w:rsidRPr="00FC6C82">
        <w:rPr>
          <w:rFonts w:ascii="Times New Roman" w:hAnsi="Times New Roman"/>
          <w:i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sz w:val="24"/>
          <w:szCs w:val="24"/>
        </w:rPr>
        <w:t xml:space="preserve"> sativa</w:t>
      </w:r>
      <w:r w:rsidRPr="00FC6C82">
        <w:rPr>
          <w:rFonts w:ascii="Times New Roman" w:hAnsi="Times New Roman"/>
          <w:sz w:val="24"/>
          <w:szCs w:val="24"/>
        </w:rPr>
        <w:t xml:space="preserve">). </w:t>
      </w:r>
      <w:r w:rsidRPr="00FC6C82">
        <w:rPr>
          <w:rFonts w:ascii="Times New Roman" w:hAnsi="Times New Roman"/>
          <w:i/>
          <w:sz w:val="24"/>
          <w:szCs w:val="24"/>
        </w:rPr>
        <w:t>Journal of Genetics and Genomics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7(4)</w:t>
      </w:r>
      <w:r w:rsidRPr="00FC6C82">
        <w:rPr>
          <w:rFonts w:ascii="Times New Roman" w:hAnsi="Times New Roman"/>
          <w:sz w:val="24"/>
          <w:szCs w:val="24"/>
        </w:rPr>
        <w:t xml:space="preserve">: 361-365. 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Yadav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SK,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Pandey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P, Kumar B and Suresh BG</w:t>
      </w:r>
      <w:r w:rsidRPr="00FC6C82">
        <w:rPr>
          <w:rFonts w:ascii="Times New Roman" w:hAnsi="Times New Roman"/>
          <w:sz w:val="24"/>
          <w:szCs w:val="24"/>
        </w:rPr>
        <w:t xml:space="preserve"> (2011).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Genetic architecture, inter-relationship and selection criteria for yield improvement in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r w:rsidRPr="00FC6C82">
        <w:rPr>
          <w:rFonts w:ascii="Times New Roman" w:hAnsi="Times New Roman"/>
          <w:i/>
          <w:sz w:val="24"/>
          <w:szCs w:val="24"/>
        </w:rPr>
        <w:t xml:space="preserve"> Pakistan Journal of Biological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14(9)</w:t>
      </w:r>
      <w:r w:rsidRPr="00FC6C82">
        <w:rPr>
          <w:rFonts w:ascii="Times New Roman" w:hAnsi="Times New Roman"/>
          <w:sz w:val="24"/>
          <w:szCs w:val="24"/>
        </w:rPr>
        <w:t>: 540-545.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bCs/>
          <w:kern w:val="36"/>
          <w:sz w:val="24"/>
          <w:szCs w:val="24"/>
        </w:rPr>
      </w:pPr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 xml:space="preserve">Yoshida H and </w:t>
      </w:r>
      <w:hyperlink r:id="rId37" w:history="1">
        <w:proofErr w:type="spellStart"/>
        <w:r w:rsidRPr="00AB027D">
          <w:rPr>
            <w:rStyle w:val="Hyperlink"/>
            <w:rFonts w:ascii="Times New Roman" w:hAnsi="Times New Roman"/>
            <w:b/>
            <w:bCs/>
            <w:color w:val="auto"/>
            <w:sz w:val="24"/>
            <w:szCs w:val="24"/>
            <w:u w:val="none"/>
          </w:rPr>
          <w:t>Nagato</w:t>
        </w:r>
        <w:proofErr w:type="spellEnd"/>
        <w:r w:rsidRPr="00FC6C82">
          <w:rPr>
            <w:rStyle w:val="Hyperlink"/>
            <w:rFonts w:ascii="Times New Roman" w:hAnsi="Times New Roman"/>
            <w:b/>
            <w:bCs/>
            <w:sz w:val="24"/>
            <w:szCs w:val="24"/>
          </w:rPr>
          <w:t xml:space="preserve"> </w:t>
        </w:r>
      </w:hyperlink>
      <w:r w:rsidRPr="00FC6C82">
        <w:rPr>
          <w:rFonts w:ascii="Times New Roman" w:hAnsi="Times New Roman"/>
          <w:b/>
          <w:bCs/>
          <w:sz w:val="24"/>
          <w:szCs w:val="24"/>
        </w:rPr>
        <w:t xml:space="preserve">Y </w:t>
      </w:r>
      <w:r w:rsidRPr="00FC6C82">
        <w:rPr>
          <w:rFonts w:ascii="Times New Roman" w:hAnsi="Times New Roman"/>
          <w:bCs/>
          <w:sz w:val="24"/>
          <w:szCs w:val="24"/>
        </w:rPr>
        <w:t>(2011).</w:t>
      </w:r>
      <w:proofErr w:type="gramEnd"/>
      <w:r w:rsidRPr="00FC6C82">
        <w:rPr>
          <w:rFonts w:ascii="Times New Roman" w:hAnsi="Times New Roman"/>
          <w:bCs/>
          <w:sz w:val="24"/>
          <w:szCs w:val="24"/>
        </w:rPr>
        <w:t xml:space="preserve"> </w:t>
      </w:r>
      <w:r w:rsidRPr="00FC6C82">
        <w:rPr>
          <w:rFonts w:ascii="Times New Roman" w:hAnsi="Times New Roman"/>
          <w:bCs/>
          <w:kern w:val="36"/>
          <w:sz w:val="24"/>
          <w:szCs w:val="24"/>
        </w:rPr>
        <w:t xml:space="preserve">Flower development in rice. </w:t>
      </w:r>
      <w:r w:rsidRPr="00FC6C82">
        <w:rPr>
          <w:rFonts w:ascii="Times New Roman" w:hAnsi="Times New Roman"/>
          <w:bCs/>
          <w:i/>
          <w:kern w:val="36"/>
          <w:sz w:val="24"/>
          <w:szCs w:val="24"/>
        </w:rPr>
        <w:t>Journal of Experimental Botany</w:t>
      </w:r>
      <w:r w:rsidRPr="00FC6C82">
        <w:rPr>
          <w:rFonts w:ascii="Times New Roman" w:hAnsi="Times New Roman"/>
          <w:bCs/>
          <w:kern w:val="36"/>
          <w:sz w:val="24"/>
          <w:szCs w:val="24"/>
        </w:rPr>
        <w:t>,   pp. 1-12.</w:t>
      </w:r>
    </w:p>
    <w:p w:rsidR="00FC6C82" w:rsidRPr="00FC6C82" w:rsidRDefault="00FC6C82" w:rsidP="00FC6C82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C6C82">
        <w:rPr>
          <w:rFonts w:ascii="Times New Roman" w:hAnsi="Times New Roman"/>
          <w:b/>
          <w:sz w:val="24"/>
          <w:szCs w:val="24"/>
        </w:rPr>
        <w:t>Yoshihashi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</w:t>
      </w:r>
      <w:r w:rsidRPr="00FC6C82">
        <w:rPr>
          <w:rFonts w:ascii="Times New Roman" w:hAnsi="Times New Roman"/>
          <w:sz w:val="24"/>
          <w:szCs w:val="24"/>
        </w:rPr>
        <w:t xml:space="preserve"> (2005). Does drought condition induce the aroma quality of aromatic rice?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Japan Intl. Res. Center for </w:t>
      </w:r>
      <w:proofErr w:type="spellStart"/>
      <w:r w:rsidRPr="00FC6C82">
        <w:rPr>
          <w:rFonts w:ascii="Times New Roman" w:hAnsi="Times New Roman"/>
          <w:sz w:val="24"/>
          <w:szCs w:val="24"/>
        </w:rPr>
        <w:t>Agril</w:t>
      </w:r>
      <w:proofErr w:type="spellEnd"/>
      <w:r w:rsidRPr="00FC6C82">
        <w:rPr>
          <w:rFonts w:ascii="Times New Roman" w:hAnsi="Times New Roman"/>
          <w:sz w:val="24"/>
          <w:szCs w:val="24"/>
        </w:rPr>
        <w:t>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Sci. Food Sci. Div. Newsletter for Intl. Collaboration no. 45, Japan, p. 4.</w:t>
      </w:r>
    </w:p>
    <w:p w:rsidR="00FC6C82" w:rsidRPr="00FC6C82" w:rsidRDefault="00FC6C82" w:rsidP="00FC6C82">
      <w:pPr>
        <w:autoSpaceDE w:val="0"/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sz w:val="24"/>
          <w:szCs w:val="24"/>
        </w:rPr>
        <w:t>Zahid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MA,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Akhtar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Sabir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M,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Manzoor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Z and </w:t>
      </w:r>
      <w:proofErr w:type="spellStart"/>
      <w:r w:rsidRPr="00FC6C82">
        <w:rPr>
          <w:rFonts w:ascii="Times New Roman" w:hAnsi="Times New Roman"/>
          <w:b/>
          <w:sz w:val="24"/>
          <w:szCs w:val="24"/>
        </w:rPr>
        <w:t>Awan</w:t>
      </w:r>
      <w:proofErr w:type="spellEnd"/>
      <w:r w:rsidRPr="00FC6C82">
        <w:rPr>
          <w:rFonts w:ascii="Times New Roman" w:hAnsi="Times New Roman"/>
          <w:b/>
          <w:sz w:val="24"/>
          <w:szCs w:val="24"/>
        </w:rPr>
        <w:t xml:space="preserve"> TH </w:t>
      </w:r>
      <w:r w:rsidRPr="00FC6C82">
        <w:rPr>
          <w:rFonts w:ascii="Times New Roman" w:hAnsi="Times New Roman"/>
          <w:sz w:val="24"/>
          <w:szCs w:val="24"/>
        </w:rPr>
        <w:t>(2006).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Correlation and path analysis studies of yield and economic traits in Basmati rice (</w:t>
      </w:r>
      <w:proofErr w:type="spellStart"/>
      <w:r w:rsidRPr="00FC6C82">
        <w:rPr>
          <w:rFonts w:ascii="Times New Roman" w:hAnsi="Times New Roman"/>
          <w:i/>
          <w:iCs/>
          <w:sz w:val="24"/>
          <w:szCs w:val="24"/>
        </w:rPr>
        <w:t>Oryza</w:t>
      </w:r>
      <w:proofErr w:type="spellEnd"/>
      <w:r w:rsidRPr="00FC6C82">
        <w:rPr>
          <w:rFonts w:ascii="Times New Roman" w:hAnsi="Times New Roman"/>
          <w:i/>
          <w:iCs/>
          <w:sz w:val="24"/>
          <w:szCs w:val="24"/>
        </w:rPr>
        <w:t xml:space="preserve"> sativa </w:t>
      </w:r>
      <w:r w:rsidRPr="00FC6C82">
        <w:rPr>
          <w:rFonts w:ascii="Times New Roman" w:hAnsi="Times New Roman"/>
          <w:sz w:val="24"/>
          <w:szCs w:val="24"/>
        </w:rPr>
        <w:t>L.).</w:t>
      </w:r>
      <w:r w:rsidRPr="00FC6C82">
        <w:rPr>
          <w:rFonts w:ascii="Times New Roman" w:hAnsi="Times New Roman"/>
          <w:i/>
          <w:sz w:val="24"/>
          <w:szCs w:val="24"/>
        </w:rPr>
        <w:t xml:space="preserve"> Asian Journal of Plant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5</w:t>
      </w:r>
      <w:r w:rsidRPr="00FC6C82">
        <w:rPr>
          <w:rFonts w:ascii="Times New Roman" w:hAnsi="Times New Roman"/>
          <w:sz w:val="24"/>
          <w:szCs w:val="24"/>
        </w:rPr>
        <w:t xml:space="preserve">: 643-645. </w:t>
      </w:r>
    </w:p>
    <w:p w:rsidR="00204915" w:rsidRPr="000812AD" w:rsidRDefault="00FC6C82" w:rsidP="00204915">
      <w:pPr>
        <w:spacing w:line="360" w:lineRule="auto"/>
        <w:ind w:left="864" w:hanging="864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FC6C82">
        <w:rPr>
          <w:rFonts w:ascii="Times New Roman" w:hAnsi="Times New Roman"/>
          <w:b/>
          <w:bCs/>
          <w:sz w:val="24"/>
          <w:szCs w:val="24"/>
        </w:rPr>
        <w:t>Zapico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FCL, </w:t>
      </w:r>
      <w:proofErr w:type="spellStart"/>
      <w:r w:rsidRPr="00FC6C82">
        <w:rPr>
          <w:rFonts w:ascii="Times New Roman" w:hAnsi="Times New Roman"/>
          <w:b/>
          <w:bCs/>
          <w:sz w:val="24"/>
          <w:szCs w:val="24"/>
        </w:rPr>
        <w:t>Namocatcat</w:t>
      </w:r>
      <w:proofErr w:type="spellEnd"/>
      <w:r w:rsidRPr="00FC6C82">
        <w:rPr>
          <w:rFonts w:ascii="Times New Roman" w:hAnsi="Times New Roman"/>
          <w:b/>
          <w:bCs/>
          <w:sz w:val="24"/>
          <w:szCs w:val="24"/>
        </w:rPr>
        <w:t xml:space="preserve"> JA and Turner JLC</w:t>
      </w:r>
      <w:r w:rsidRPr="00FC6C82">
        <w:rPr>
          <w:rFonts w:ascii="Times New Roman" w:hAnsi="Times New Roman"/>
          <w:sz w:val="24"/>
          <w:szCs w:val="24"/>
        </w:rPr>
        <w:t xml:space="preserve"> (2010).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C6C82">
        <w:rPr>
          <w:rFonts w:ascii="Times New Roman" w:hAnsi="Times New Roman"/>
          <w:sz w:val="24"/>
          <w:szCs w:val="24"/>
        </w:rPr>
        <w:t xml:space="preserve">Genetic diversity analysis of traditional upland rice cultivars in </w:t>
      </w:r>
      <w:proofErr w:type="spellStart"/>
      <w:r w:rsidRPr="00FC6C82">
        <w:rPr>
          <w:rFonts w:ascii="Times New Roman" w:hAnsi="Times New Roman"/>
          <w:sz w:val="24"/>
          <w:szCs w:val="24"/>
        </w:rPr>
        <w:t>Kihan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C6C82">
        <w:rPr>
          <w:rFonts w:ascii="Times New Roman" w:hAnsi="Times New Roman"/>
          <w:sz w:val="24"/>
          <w:szCs w:val="24"/>
        </w:rPr>
        <w:t>Malapatan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C6C82">
        <w:rPr>
          <w:rFonts w:ascii="Times New Roman" w:hAnsi="Times New Roman"/>
          <w:sz w:val="24"/>
          <w:szCs w:val="24"/>
        </w:rPr>
        <w:t>Sarangani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Province, Philippines using </w:t>
      </w:r>
      <w:proofErr w:type="spellStart"/>
      <w:r w:rsidRPr="00FC6C82">
        <w:rPr>
          <w:rFonts w:ascii="Times New Roman" w:hAnsi="Times New Roman"/>
          <w:sz w:val="24"/>
          <w:szCs w:val="24"/>
        </w:rPr>
        <w:t>morphometric</w:t>
      </w:r>
      <w:proofErr w:type="spellEnd"/>
      <w:r w:rsidRPr="00FC6C82">
        <w:rPr>
          <w:rFonts w:ascii="Times New Roman" w:hAnsi="Times New Roman"/>
          <w:sz w:val="24"/>
          <w:szCs w:val="24"/>
        </w:rPr>
        <w:t xml:space="preserve"> markers.</w:t>
      </w:r>
      <w:proofErr w:type="gramEnd"/>
      <w:r w:rsidRPr="00FC6C82">
        <w:rPr>
          <w:rFonts w:ascii="Times New Roman" w:hAnsi="Times New Roman"/>
          <w:sz w:val="24"/>
          <w:szCs w:val="24"/>
        </w:rPr>
        <w:t xml:space="preserve"> </w:t>
      </w:r>
      <w:r w:rsidRPr="00FC6C82">
        <w:rPr>
          <w:rFonts w:ascii="Times New Roman" w:hAnsi="Times New Roman"/>
          <w:i/>
          <w:sz w:val="24"/>
          <w:szCs w:val="24"/>
        </w:rPr>
        <w:t>Philippines Journal of Science</w:t>
      </w:r>
      <w:r w:rsidRPr="00FC6C82">
        <w:rPr>
          <w:rFonts w:ascii="Times New Roman" w:hAnsi="Times New Roman"/>
          <w:sz w:val="24"/>
          <w:szCs w:val="24"/>
        </w:rPr>
        <w:t xml:space="preserve">, </w:t>
      </w:r>
      <w:r w:rsidRPr="00FC6C82">
        <w:rPr>
          <w:rFonts w:ascii="Times New Roman" w:hAnsi="Times New Roman"/>
          <w:b/>
          <w:sz w:val="24"/>
          <w:szCs w:val="24"/>
        </w:rPr>
        <w:t>139(2)</w:t>
      </w:r>
      <w:r w:rsidRPr="00FC6C82">
        <w:rPr>
          <w:rFonts w:ascii="Times New Roman" w:hAnsi="Times New Roman"/>
          <w:sz w:val="24"/>
          <w:szCs w:val="24"/>
        </w:rPr>
        <w:t>: 177-180.</w:t>
      </w:r>
      <w:r w:rsidR="00204915" w:rsidRPr="000812AD">
        <w:rPr>
          <w:rFonts w:ascii="Times New Roman" w:hAnsi="Times New Roman"/>
          <w:sz w:val="24"/>
          <w:szCs w:val="24"/>
        </w:rPr>
        <w:t xml:space="preserve">     </w:t>
      </w:r>
    </w:p>
    <w:sectPr w:rsidR="00204915" w:rsidRPr="000812AD" w:rsidSect="00BD2D9B">
      <w:headerReference w:type="default" r:id="rId38"/>
      <w:footerReference w:type="default" r:id="rId39"/>
      <w:pgSz w:w="11907" w:h="16839" w:code="9"/>
      <w:pgMar w:top="1440" w:right="1152" w:bottom="1440" w:left="1728" w:header="720" w:footer="720" w:gutter="0"/>
      <w:pgNumType w:start="16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1BE9" w:rsidRDefault="00F81BE9" w:rsidP="004C01C0">
      <w:pPr>
        <w:spacing w:after="0" w:line="240" w:lineRule="auto"/>
      </w:pPr>
      <w:r>
        <w:separator/>
      </w:r>
    </w:p>
  </w:endnote>
  <w:endnote w:type="continuationSeparator" w:id="1">
    <w:p w:rsidR="00F81BE9" w:rsidRDefault="00F81BE9" w:rsidP="004C0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BookAntiqua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82354"/>
      <w:docPartObj>
        <w:docPartGallery w:val="Page Numbers (Bottom of Page)"/>
        <w:docPartUnique/>
      </w:docPartObj>
    </w:sdtPr>
    <w:sdtContent>
      <w:p w:rsidR="004A2A80" w:rsidRDefault="00B45F25">
        <w:pPr>
          <w:pStyle w:val="Footer"/>
          <w:jc w:val="center"/>
        </w:pPr>
        <w:r w:rsidRPr="00BD2D9B">
          <w:rPr>
            <w:rFonts w:ascii="Times New Roman" w:hAnsi="Times New Roman"/>
            <w:sz w:val="24"/>
            <w:szCs w:val="24"/>
          </w:rPr>
          <w:fldChar w:fldCharType="begin"/>
        </w:r>
        <w:r w:rsidRPr="00BD2D9B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BD2D9B">
          <w:rPr>
            <w:rFonts w:ascii="Times New Roman" w:hAnsi="Times New Roman"/>
            <w:sz w:val="24"/>
            <w:szCs w:val="24"/>
          </w:rPr>
          <w:fldChar w:fldCharType="separate"/>
        </w:r>
        <w:r w:rsidR="00BD2D9B">
          <w:rPr>
            <w:rFonts w:ascii="Times New Roman" w:hAnsi="Times New Roman"/>
            <w:noProof/>
            <w:sz w:val="24"/>
            <w:szCs w:val="24"/>
          </w:rPr>
          <w:t>192</w:t>
        </w:r>
        <w:r w:rsidRPr="00BD2D9B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:rsidR="00953EBD" w:rsidRPr="00EB5C6E" w:rsidRDefault="00953EBD" w:rsidP="00EB5C6E">
    <w:pPr>
      <w:pStyle w:val="Footer"/>
      <w:jc w:val="center"/>
      <w:rPr>
        <w:rFonts w:ascii="Times New Roman" w:hAnsi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1BE9" w:rsidRDefault="00F81BE9" w:rsidP="004C01C0">
      <w:pPr>
        <w:spacing w:after="0" w:line="240" w:lineRule="auto"/>
      </w:pPr>
      <w:r>
        <w:separator/>
      </w:r>
    </w:p>
  </w:footnote>
  <w:footnote w:type="continuationSeparator" w:id="1">
    <w:p w:rsidR="00F81BE9" w:rsidRDefault="00F81BE9" w:rsidP="004C01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EBD" w:rsidRDefault="00953EBD">
    <w:pPr>
      <w:pStyle w:val="Header"/>
    </w:pPr>
    <w:r>
      <w:ptab w:relativeTo="margin" w:alignment="center" w:leader="none"/>
    </w:r>
    <w:r>
      <w:ptab w:relativeTo="margin" w:alignment="right" w:leader="none"/>
    </w:r>
    <w:r w:rsidRPr="00834EFA">
      <w:rPr>
        <w:rFonts w:ascii="Times New Roman" w:hAnsi="Times New Roman"/>
        <w:i/>
        <w:sz w:val="24"/>
        <w:szCs w:val="24"/>
      </w:rPr>
      <w:t>References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6C82"/>
    <w:rsid w:val="000018F9"/>
    <w:rsid w:val="000065E7"/>
    <w:rsid w:val="000148E9"/>
    <w:rsid w:val="000450C6"/>
    <w:rsid w:val="00046758"/>
    <w:rsid w:val="0005223C"/>
    <w:rsid w:val="000A6434"/>
    <w:rsid w:val="000C53B7"/>
    <w:rsid w:val="000C55CF"/>
    <w:rsid w:val="000F078B"/>
    <w:rsid w:val="001559A4"/>
    <w:rsid w:val="001855C6"/>
    <w:rsid w:val="00192477"/>
    <w:rsid w:val="00194BE0"/>
    <w:rsid w:val="00204915"/>
    <w:rsid w:val="0026150A"/>
    <w:rsid w:val="002A795C"/>
    <w:rsid w:val="002C1A2C"/>
    <w:rsid w:val="002E44D4"/>
    <w:rsid w:val="002E65F9"/>
    <w:rsid w:val="0037490B"/>
    <w:rsid w:val="00387839"/>
    <w:rsid w:val="00392BF4"/>
    <w:rsid w:val="003B71E7"/>
    <w:rsid w:val="003E11D5"/>
    <w:rsid w:val="004175D1"/>
    <w:rsid w:val="004429AC"/>
    <w:rsid w:val="00453106"/>
    <w:rsid w:val="00492B9A"/>
    <w:rsid w:val="004974F8"/>
    <w:rsid w:val="004A2A80"/>
    <w:rsid w:val="004B6774"/>
    <w:rsid w:val="004C01C0"/>
    <w:rsid w:val="004E16A7"/>
    <w:rsid w:val="004F3E11"/>
    <w:rsid w:val="005379FB"/>
    <w:rsid w:val="005B6611"/>
    <w:rsid w:val="005C1D6D"/>
    <w:rsid w:val="005D116A"/>
    <w:rsid w:val="005F1536"/>
    <w:rsid w:val="005F43BD"/>
    <w:rsid w:val="00674CF8"/>
    <w:rsid w:val="00674E40"/>
    <w:rsid w:val="006B2A5C"/>
    <w:rsid w:val="006C72EF"/>
    <w:rsid w:val="006E2139"/>
    <w:rsid w:val="006F2E9F"/>
    <w:rsid w:val="006F783D"/>
    <w:rsid w:val="00745B39"/>
    <w:rsid w:val="007606AF"/>
    <w:rsid w:val="00762E99"/>
    <w:rsid w:val="007660F9"/>
    <w:rsid w:val="00793775"/>
    <w:rsid w:val="00797447"/>
    <w:rsid w:val="00826BA9"/>
    <w:rsid w:val="00834EFA"/>
    <w:rsid w:val="008509CD"/>
    <w:rsid w:val="00885338"/>
    <w:rsid w:val="008929FB"/>
    <w:rsid w:val="008A5FA1"/>
    <w:rsid w:val="009321AA"/>
    <w:rsid w:val="009348FD"/>
    <w:rsid w:val="00953EBD"/>
    <w:rsid w:val="009610E5"/>
    <w:rsid w:val="009C3FDE"/>
    <w:rsid w:val="009D2315"/>
    <w:rsid w:val="009E360F"/>
    <w:rsid w:val="00A0791F"/>
    <w:rsid w:val="00A25D61"/>
    <w:rsid w:val="00A70477"/>
    <w:rsid w:val="00A92A7C"/>
    <w:rsid w:val="00AB027D"/>
    <w:rsid w:val="00B427E6"/>
    <w:rsid w:val="00B45F25"/>
    <w:rsid w:val="00B736B8"/>
    <w:rsid w:val="00BB4551"/>
    <w:rsid w:val="00BD27CC"/>
    <w:rsid w:val="00BD2D9B"/>
    <w:rsid w:val="00C11C59"/>
    <w:rsid w:val="00C26311"/>
    <w:rsid w:val="00C84B59"/>
    <w:rsid w:val="00C920CA"/>
    <w:rsid w:val="00CA099B"/>
    <w:rsid w:val="00CA4303"/>
    <w:rsid w:val="00D42FD9"/>
    <w:rsid w:val="00E40822"/>
    <w:rsid w:val="00E510B6"/>
    <w:rsid w:val="00E84BE6"/>
    <w:rsid w:val="00EB5C6E"/>
    <w:rsid w:val="00EE166A"/>
    <w:rsid w:val="00EE4055"/>
    <w:rsid w:val="00F029DB"/>
    <w:rsid w:val="00F45731"/>
    <w:rsid w:val="00F81BE9"/>
    <w:rsid w:val="00F95829"/>
    <w:rsid w:val="00FA6871"/>
    <w:rsid w:val="00FB6B7E"/>
    <w:rsid w:val="00FC6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C82"/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FC6C8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6C8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FC6C8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C6C82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C6C8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FC6C8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C6C8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C6C8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C6C82"/>
    <w:rPr>
      <w:rFonts w:ascii="Calibri" w:eastAsia="Calibri" w:hAnsi="Calibri" w:cs="Times New Roman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C82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C82"/>
    <w:rPr>
      <w:rFonts w:ascii="Cambria" w:eastAsia="Times New Roman" w:hAnsi="Cambria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6C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6C82"/>
    <w:rPr>
      <w:rFonts w:ascii="Tahoma" w:eastAsia="Calibri" w:hAnsi="Tahoma" w:cs="Tahoma"/>
      <w:sz w:val="16"/>
      <w:szCs w:val="16"/>
    </w:rPr>
  </w:style>
  <w:style w:type="paragraph" w:styleId="NoSpacing">
    <w:name w:val="No Spacing"/>
    <w:uiPriority w:val="1"/>
    <w:qFormat/>
    <w:rsid w:val="00FC6C8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WW-Default">
    <w:name w:val="WW-Default"/>
    <w:uiPriority w:val="99"/>
    <w:rsid w:val="00FC6C82"/>
    <w:pPr>
      <w:suppressAutoHyphens/>
      <w:autoSpaceDE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zh-CN"/>
    </w:rPr>
  </w:style>
  <w:style w:type="paragraph" w:customStyle="1" w:styleId="Default">
    <w:name w:val="Default"/>
    <w:rsid w:val="00FC6C82"/>
    <w:pPr>
      <w:autoSpaceDE w:val="0"/>
      <w:autoSpaceDN w:val="0"/>
      <w:adjustRightInd w:val="0"/>
      <w:spacing w:after="0" w:line="240" w:lineRule="auto"/>
    </w:pPr>
    <w:rPr>
      <w:rFonts w:ascii="Book Antiqua" w:eastAsia="Calibri" w:hAnsi="Book Antiqua" w:cs="Book Antiqua"/>
      <w:color w:val="000000"/>
      <w:sz w:val="24"/>
      <w:szCs w:val="24"/>
    </w:rPr>
  </w:style>
  <w:style w:type="character" w:customStyle="1" w:styleId="jbiaotien">
    <w:name w:val="j_biaoti_en"/>
    <w:basedOn w:val="DefaultParagraphFont"/>
    <w:rsid w:val="00FC6C82"/>
  </w:style>
  <w:style w:type="character" w:styleId="Strong">
    <w:name w:val="Strong"/>
    <w:basedOn w:val="DefaultParagraphFont"/>
    <w:uiPriority w:val="22"/>
    <w:qFormat/>
    <w:rsid w:val="00FC6C8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68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bdirect.org/search.html?q=au:" TargetMode="External"/><Relationship Id="rId13" Type="http://schemas.openxmlformats.org/officeDocument/2006/relationships/hyperlink" Target="mailto:freed@msu.edu" TargetMode="External"/><Relationship Id="rId18" Type="http://schemas.openxmlformats.org/officeDocument/2006/relationships/hyperlink" Target="http://rd.springer.com/search?facet-author=%22Asif+Shaikh%22" TargetMode="External"/><Relationship Id="rId26" Type="http://schemas.openxmlformats.org/officeDocument/2006/relationships/hyperlink" Target="http://www.researchgate.net/researcher/66076724_NR_Rangare" TargetMode="External"/><Relationship Id="rId39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hyperlink" Target="http://rd.springer.com/search?facet-author=%22Narendra+Jawali%22" TargetMode="External"/><Relationship Id="rId34" Type="http://schemas.openxmlformats.org/officeDocument/2006/relationships/hyperlink" Target="http://www.sciencedirect.com/science/article/pii/S0378429004000863" TargetMode="External"/><Relationship Id="rId7" Type="http://schemas.openxmlformats.org/officeDocument/2006/relationships/hyperlink" Target="file:///K:\Thesis\A," TargetMode="External"/><Relationship Id="rId12" Type="http://schemas.openxmlformats.org/officeDocument/2006/relationships/hyperlink" Target="http://www.banglajol.info/index.php/JBAU/issue/view/462" TargetMode="External"/><Relationship Id="rId17" Type="http://schemas.openxmlformats.org/officeDocument/2006/relationships/hyperlink" Target="http://rd.springer.com/search?facet-author=%22Sarika+Mathure%22" TargetMode="External"/><Relationship Id="rId25" Type="http://schemas.openxmlformats.org/officeDocument/2006/relationships/hyperlink" Target="http://www.researchgate.net/researcher/66354561_PJohn_Anurag" TargetMode="External"/><Relationship Id="rId33" Type="http://schemas.openxmlformats.org/officeDocument/2006/relationships/hyperlink" Target="http://www.sciencedirect.com/science/article/pii/S0378429004000863" TargetMode="External"/><Relationship Id="rId38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hyperlink" Target="http://www.ncbi.nlm.nih.gov/pubmed?term=Arumuganathan%20K%5BAuthor%5D&amp;cauthor=true&amp;cauthor_uid=10515609" TargetMode="External"/><Relationship Id="rId20" Type="http://schemas.openxmlformats.org/officeDocument/2006/relationships/hyperlink" Target="http://rd.springer.com/search?facet-author=%22Kantilal+Wakte%22" TargetMode="External"/><Relationship Id="rId29" Type="http://schemas.openxmlformats.org/officeDocument/2006/relationships/hyperlink" Target="http://www.cabdirect.org/search.html?q=au: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cabdirect.org/search.html?q=au:" TargetMode="External"/><Relationship Id="rId11" Type="http://schemas.openxmlformats.org/officeDocument/2006/relationships/hyperlink" Target="http://www.banglajol.info/index.php/JBAU" TargetMode="External"/><Relationship Id="rId24" Type="http://schemas.openxmlformats.org/officeDocument/2006/relationships/hyperlink" Target="http://www.researchgate.net/researcher/60025564_Praveen_Pandey" TargetMode="External"/><Relationship Id="rId32" Type="http://schemas.openxmlformats.org/officeDocument/2006/relationships/hyperlink" Target="http://www.cabdirect.org/search.html?q=au:" TargetMode="External"/><Relationship Id="rId37" Type="http://schemas.openxmlformats.org/officeDocument/2006/relationships/hyperlink" Target="http://jxb.oxfordjournals.org/search?author1=Yasuo+Nagato&amp;sortspec=date&amp;submit=Submit" TargetMode="External"/><Relationship Id="rId40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hyperlink" Target="http://www.ncbi.nlm.nih.gov/pubmed?term=Lee%20JH%5BAuthor%5D&amp;cauthor=true&amp;cauthor_uid=10515609" TargetMode="External"/><Relationship Id="rId23" Type="http://schemas.openxmlformats.org/officeDocument/2006/relationships/hyperlink" Target="http://rd.springer.com/search?facet-author=%22Altafhusain+Nadaf%22" TargetMode="External"/><Relationship Id="rId28" Type="http://schemas.openxmlformats.org/officeDocument/2006/relationships/hyperlink" Target="http://www.cabdirect.org/search.html?q=au:" TargetMode="External"/><Relationship Id="rId36" Type="http://schemas.openxmlformats.org/officeDocument/2006/relationships/hyperlink" Target="http://www.cabdirect.org/search.html?q=do%3A%22Madras+Agricultural+Journal%22" TargetMode="External"/><Relationship Id="rId10" Type="http://schemas.openxmlformats.org/officeDocument/2006/relationships/hyperlink" Target="http://www.cabdirect.org/search.html?q=do:" TargetMode="External"/><Relationship Id="rId19" Type="http://schemas.openxmlformats.org/officeDocument/2006/relationships/hyperlink" Target="http://rd.springer.com/search?facet-author=%22N.+Renuka%22" TargetMode="External"/><Relationship Id="rId31" Type="http://schemas.openxmlformats.org/officeDocument/2006/relationships/hyperlink" Target="http://www.cabdirect.org/search.html?q=au: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cabdirect.org/search.html?q=au:" TargetMode="External"/><Relationship Id="rId14" Type="http://schemas.openxmlformats.org/officeDocument/2006/relationships/hyperlink" Target="http://www.cabdirect.org/search.html?q=do%3A%22Tropical+Agricultural+Research+and+Extension%22" TargetMode="External"/><Relationship Id="rId22" Type="http://schemas.openxmlformats.org/officeDocument/2006/relationships/hyperlink" Target="http://rd.springer.com/search?facet-author=%22Ratnakar+Thengane%22" TargetMode="External"/><Relationship Id="rId27" Type="http://schemas.openxmlformats.org/officeDocument/2006/relationships/hyperlink" Target="http://www.cabdirect.org/search.html?q=au:" TargetMode="External"/><Relationship Id="rId30" Type="http://schemas.openxmlformats.org/officeDocument/2006/relationships/hyperlink" Target="http://www.cabdirect.org/search.html?q=au:" TargetMode="External"/><Relationship Id="rId35" Type="http://schemas.openxmlformats.org/officeDocument/2006/relationships/hyperlink" Target="http://www.sciencedirect.com/science/article/pii/S03784290040008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757</TotalTime>
  <Pages>26</Pages>
  <Words>7464</Words>
  <Characters>42548</Characters>
  <Application>Microsoft Office Word</Application>
  <DocSecurity>0</DocSecurity>
  <Lines>354</Lines>
  <Paragraphs>99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Sheam</dc:creator>
  <cp:lastModifiedBy>Abul Kalam</cp:lastModifiedBy>
  <cp:revision>38</cp:revision>
  <dcterms:created xsi:type="dcterms:W3CDTF">2013-09-21T12:28:00Z</dcterms:created>
  <dcterms:modified xsi:type="dcterms:W3CDTF">2014-02-08T09:46:00Z</dcterms:modified>
</cp:coreProperties>
</file>